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9C1DB" w14:textId="3B74AD9E" w:rsidR="00AE359D" w:rsidRPr="00AE359D" w:rsidRDefault="00AE359D" w:rsidP="00AE359D">
      <w:pPr>
        <w:pStyle w:val="NoSpacing"/>
        <w:rPr>
          <w:rFonts w:ascii="Aptos" w:hAnsi="Aptos"/>
          <w:color w:val="0070C0"/>
          <w:lang w:val="en-US"/>
        </w:rPr>
      </w:pPr>
      <w:r w:rsidRPr="00E07202">
        <w:rPr>
          <w:rFonts w:ascii="Aptos" w:hAnsi="Aptos"/>
          <w:b/>
          <w:bCs/>
          <w:color w:val="0070C0"/>
          <w:sz w:val="28"/>
          <w:szCs w:val="28"/>
          <w:lang w:val="en-US"/>
        </w:rPr>
        <w:t xml:space="preserve">Sunday </w:t>
      </w:r>
      <w:r w:rsidR="002473DB">
        <w:rPr>
          <w:rFonts w:ascii="Aptos" w:hAnsi="Aptos"/>
          <w:b/>
          <w:bCs/>
          <w:color w:val="0070C0"/>
          <w:sz w:val="28"/>
          <w:szCs w:val="28"/>
          <w:lang w:val="en-US"/>
        </w:rPr>
        <w:t>31</w:t>
      </w:r>
      <w:r w:rsidR="002473DB" w:rsidRPr="002473DB">
        <w:rPr>
          <w:rFonts w:ascii="Aptos" w:hAnsi="Aptos"/>
          <w:b/>
          <w:bCs/>
          <w:color w:val="0070C0"/>
          <w:sz w:val="28"/>
          <w:szCs w:val="28"/>
          <w:vertAlign w:val="superscript"/>
          <w:lang w:val="en-US"/>
        </w:rPr>
        <w:t>st</w:t>
      </w:r>
      <w:r w:rsidR="002473DB">
        <w:rPr>
          <w:rFonts w:ascii="Aptos" w:hAnsi="Aptos"/>
          <w:b/>
          <w:bCs/>
          <w:color w:val="0070C0"/>
          <w:sz w:val="28"/>
          <w:szCs w:val="28"/>
          <w:lang w:val="en-US"/>
        </w:rPr>
        <w:t xml:space="preserve"> </w:t>
      </w:r>
      <w:r w:rsidRPr="00E07202">
        <w:rPr>
          <w:rFonts w:ascii="Aptos" w:hAnsi="Aptos"/>
          <w:b/>
          <w:bCs/>
          <w:color w:val="0070C0"/>
          <w:sz w:val="28"/>
          <w:szCs w:val="28"/>
          <w:lang w:val="en-US"/>
        </w:rPr>
        <w:t>August 2025</w:t>
      </w:r>
      <w:r>
        <w:rPr>
          <w:rFonts w:ascii="Aptos" w:hAnsi="Aptos"/>
          <w:b/>
          <w:bCs/>
          <w:color w:val="0070C0"/>
          <w:sz w:val="28"/>
          <w:szCs w:val="28"/>
          <w:lang w:val="en-US"/>
        </w:rPr>
        <w:t xml:space="preserve"> </w:t>
      </w:r>
      <w:r w:rsidRPr="00AE359D">
        <w:rPr>
          <w:rFonts w:ascii="Aptos" w:hAnsi="Aptos"/>
          <w:lang w:val="en-US"/>
        </w:rPr>
        <w:t>(Trinity 11)</w:t>
      </w:r>
    </w:p>
    <w:p w14:paraId="234ED151" w14:textId="77777777" w:rsidR="00AE359D" w:rsidRPr="002B6B9F" w:rsidRDefault="00AE359D" w:rsidP="00AE359D">
      <w:pPr>
        <w:pStyle w:val="NoSpacing"/>
        <w:rPr>
          <w:rFonts w:ascii="Aptos" w:hAnsi="Aptos"/>
          <w:lang w:val="en-US"/>
        </w:rPr>
      </w:pPr>
    </w:p>
    <w:p w14:paraId="21C0D357" w14:textId="77777777" w:rsidR="00AE359D" w:rsidRPr="00E07202" w:rsidRDefault="00AE359D" w:rsidP="00AE359D">
      <w:pPr>
        <w:pStyle w:val="NoSpacing"/>
        <w:rPr>
          <w:rFonts w:ascii="Aptos" w:hAnsi="Aptos"/>
          <w:b/>
          <w:bCs/>
          <w:color w:val="0070C0"/>
          <w:sz w:val="28"/>
          <w:szCs w:val="28"/>
          <w:lang w:val="en-US"/>
        </w:rPr>
      </w:pPr>
      <w:r w:rsidRPr="00E07202">
        <w:rPr>
          <w:rFonts w:ascii="Aptos" w:hAnsi="Aptos"/>
          <w:b/>
          <w:bCs/>
          <w:color w:val="0070C0"/>
          <w:sz w:val="28"/>
          <w:szCs w:val="28"/>
          <w:lang w:val="en-US"/>
        </w:rPr>
        <w:t>Team Notices</w:t>
      </w:r>
    </w:p>
    <w:p w14:paraId="7D786BF2" w14:textId="77777777" w:rsidR="00AE359D" w:rsidRPr="002B6B9F" w:rsidRDefault="00AE359D" w:rsidP="00AE359D">
      <w:pPr>
        <w:pStyle w:val="NoSpacing"/>
        <w:rPr>
          <w:rFonts w:ascii="Aptos" w:hAnsi="Aptos"/>
          <w:sz w:val="16"/>
          <w:szCs w:val="16"/>
        </w:rPr>
      </w:pPr>
    </w:p>
    <w:p w14:paraId="394A3EC9" w14:textId="29A4F632" w:rsidR="00E96FE0" w:rsidRPr="00E96FE0" w:rsidRDefault="00E96FE0" w:rsidP="00E96FE0">
      <w:pPr>
        <w:pStyle w:val="NoSpacing"/>
      </w:pPr>
      <w:r w:rsidRPr="00E96FE0">
        <w:t xml:space="preserve">This Sunday </w:t>
      </w:r>
      <w:r w:rsidR="000F5D9F">
        <w:t>the Team together service will be at</w:t>
      </w:r>
      <w:r w:rsidRPr="00E96FE0">
        <w:t xml:space="preserve"> 10 am at Measham</w:t>
      </w:r>
      <w:r w:rsidR="002473DB">
        <w:t>. It</w:t>
      </w:r>
      <w:r w:rsidRPr="00E96FE0">
        <w:t xml:space="preserve"> gives us the opportunity to worship and enjoy fellowship together as the Woodfield Team, to express our appreciation of what Ruth has done for our Team and to wish her well as she begins her studies. There will be a chance to individually say thank you to Ruth over refreshments after the service. </w:t>
      </w:r>
    </w:p>
    <w:p w14:paraId="7057885F" w14:textId="40D7D773" w:rsidR="00E96FE0" w:rsidRDefault="00E96FE0" w:rsidP="00E96FE0">
      <w:pPr>
        <w:pStyle w:val="NoSpacing"/>
      </w:pPr>
      <w:r>
        <w:t xml:space="preserve">- - - - - - </w:t>
      </w:r>
    </w:p>
    <w:p w14:paraId="70BD1BA1" w14:textId="337140E0" w:rsidR="00E96FE0" w:rsidRDefault="00E96FE0" w:rsidP="00E96FE0">
      <w:pPr>
        <w:pStyle w:val="NoSpacing"/>
      </w:pPr>
    </w:p>
    <w:p w14:paraId="5DA97C1E" w14:textId="0A3BD657" w:rsidR="00AE359D" w:rsidRPr="003E708D" w:rsidRDefault="00AE359D" w:rsidP="00E96FE0">
      <w:pPr>
        <w:pStyle w:val="NoSpacing"/>
        <w:rPr>
          <w:sz w:val="28"/>
          <w:szCs w:val="28"/>
        </w:rPr>
      </w:pPr>
      <w:r w:rsidRPr="003E708D">
        <w:rPr>
          <w:sz w:val="28"/>
          <w:szCs w:val="28"/>
        </w:rPr>
        <w:t>The week ahead:</w:t>
      </w:r>
    </w:p>
    <w:p w14:paraId="386FCA4B" w14:textId="77777777" w:rsidR="000F5D9F" w:rsidRPr="00E96FE0" w:rsidRDefault="000F5D9F" w:rsidP="00E96FE0">
      <w:pPr>
        <w:pStyle w:val="NoSpacing"/>
      </w:pPr>
    </w:p>
    <w:p w14:paraId="69179F2B" w14:textId="081CFB0A" w:rsidR="00E96FE0" w:rsidRDefault="002473DB" w:rsidP="003E708D">
      <w:r>
        <w:t>This</w:t>
      </w:r>
      <w:r w:rsidR="00E96FE0" w:rsidRPr="00E96FE0">
        <w:t xml:space="preserve"> Sunday afternoon, from 1 - 4 pm, there is a Community Fun Day at Donisthorpe to conclude their 'one year on</w:t>
      </w:r>
      <w:r w:rsidR="000F5D9F">
        <w:t>’</w:t>
      </w:r>
      <w:r w:rsidR="00E96FE0" w:rsidRPr="00E96FE0">
        <w:t xml:space="preserve"> celebrations.</w:t>
      </w:r>
    </w:p>
    <w:p w14:paraId="479C9B20" w14:textId="1D3359EA" w:rsidR="00DA3230" w:rsidRDefault="00DA3230" w:rsidP="003E708D">
      <w:r>
        <w:t xml:space="preserve">Please pray for the families </w:t>
      </w:r>
      <w:r w:rsidR="00C80290">
        <w:t xml:space="preserve">and friends </w:t>
      </w:r>
      <w:r w:rsidR="00C80290">
        <w:br/>
        <w:t xml:space="preserve">of </w:t>
      </w:r>
      <w:r>
        <w:t>David Ashmore</w:t>
      </w:r>
      <w:r w:rsidR="00C80290">
        <w:t xml:space="preserve">, whose funeral is 1.30 Monday at Measham, </w:t>
      </w:r>
      <w:r w:rsidR="00C80290">
        <w:br/>
      </w:r>
      <w:r>
        <w:t xml:space="preserve">and </w:t>
      </w:r>
      <w:r w:rsidR="00C80290">
        <w:t xml:space="preserve">of </w:t>
      </w:r>
      <w:r>
        <w:t>Charlie Milner, whose funeral</w:t>
      </w:r>
      <w:r w:rsidR="00C80290">
        <w:t xml:space="preserve"> is 10.30 Tuesday at Appleby</w:t>
      </w:r>
    </w:p>
    <w:p w14:paraId="344D1037" w14:textId="075C2F60" w:rsidR="00C80290" w:rsidRPr="00E96FE0" w:rsidRDefault="00C80290" w:rsidP="003E708D">
      <w:r>
        <w:t xml:space="preserve">On Tuesday 9.30am-11.30 </w:t>
      </w:r>
      <w:r w:rsidR="00E61C22">
        <w:t xml:space="preserve">there’s </w:t>
      </w:r>
      <w:r>
        <w:t>Coffee &amp; Chat at Donisthorpe Church</w:t>
      </w:r>
    </w:p>
    <w:p w14:paraId="4322B519" w14:textId="21F47ED1" w:rsidR="000F5D9F" w:rsidRDefault="00E96FE0" w:rsidP="003E708D">
      <w:r w:rsidRPr="00E96FE0">
        <w:t>On Wednesday,</w:t>
      </w:r>
      <w:r w:rsidR="00C80290">
        <w:br/>
      </w:r>
      <w:r w:rsidRPr="00E96FE0">
        <w:t xml:space="preserve"> at 10 am, there is midweek Communion at Appleby.</w:t>
      </w:r>
      <w:r w:rsidR="00C80290">
        <w:br/>
      </w:r>
      <w:r w:rsidRPr="00E96FE0">
        <w:t>Also on Wednesday, at 11 am, Activeage meets in Measham Church Hall.</w:t>
      </w:r>
      <w:r w:rsidR="00C80290">
        <w:br/>
      </w:r>
      <w:r w:rsidR="000F5D9F">
        <w:t>And Snarestone Coffee morning will be hosted at Snarestone House Farm (near the Old Crown) 10.30-noon</w:t>
      </w:r>
    </w:p>
    <w:p w14:paraId="1F954102" w14:textId="7BDF5095" w:rsidR="000F5D9F" w:rsidRPr="000F5D9F" w:rsidRDefault="000F5D9F" w:rsidP="003E708D">
      <w:r w:rsidRPr="000F5D9F">
        <w:t>This Thursday (4</w:t>
      </w:r>
      <w:r w:rsidRPr="000F5D9F">
        <w:rPr>
          <w:vertAlign w:val="superscript"/>
        </w:rPr>
        <w:t>th</w:t>
      </w:r>
      <w:r w:rsidRPr="000F5D9F">
        <w:t>) Kids Kingdom Baby &amp; Toddlers starts back, 9am Appleby Church Hall</w:t>
      </w:r>
    </w:p>
    <w:p w14:paraId="03E3CA25" w14:textId="41235592" w:rsidR="000F5D9F" w:rsidRPr="00E96FE0" w:rsidRDefault="000F5D9F" w:rsidP="003E708D">
      <w:r>
        <w:t xml:space="preserve">And </w:t>
      </w:r>
      <w:r w:rsidRPr="000F5D9F">
        <w:t xml:space="preserve">Little Fishes </w:t>
      </w:r>
      <w:r>
        <w:t xml:space="preserve">meets again </w:t>
      </w:r>
      <w:r w:rsidRPr="000F5D9F">
        <w:t>at 10 am on Friday at Measham</w:t>
      </w:r>
      <w:r>
        <w:t xml:space="preserve"> Church Hall</w:t>
      </w:r>
    </w:p>
    <w:p w14:paraId="043E34CD" w14:textId="40185FE6" w:rsidR="00E96FE0" w:rsidRPr="00E96FE0" w:rsidRDefault="00E96FE0" w:rsidP="003E708D">
      <w:r w:rsidRPr="00E96FE0">
        <w:t>Next Sunday there are 10 am services at:</w:t>
      </w:r>
      <w:r w:rsidR="00C80290">
        <w:br/>
      </w:r>
      <w:r w:rsidRPr="00E96FE0">
        <w:t>Donisthorpe (Morning Prayer)</w:t>
      </w:r>
      <w:r w:rsidR="00C80290">
        <w:br/>
      </w:r>
      <w:r w:rsidRPr="00E96FE0">
        <w:t>Measham (Holy Communion)</w:t>
      </w:r>
      <w:r w:rsidR="00C80290">
        <w:br/>
      </w:r>
      <w:r w:rsidRPr="00E96FE0">
        <w:t>Normanton (Morning Worship)</w:t>
      </w:r>
      <w:r w:rsidR="00C80290">
        <w:br/>
      </w:r>
      <w:r w:rsidRPr="00E96FE0">
        <w:t>Packington (Breakfast Church)</w:t>
      </w:r>
      <w:r w:rsidR="00C80290">
        <w:br/>
      </w:r>
      <w:r w:rsidRPr="00E96FE0">
        <w:t>Snarestone (Holy Communion)</w:t>
      </w:r>
      <w:r w:rsidR="00C80290">
        <w:br/>
      </w:r>
      <w:r w:rsidR="003E708D">
        <w:t xml:space="preserve">&amp; </w:t>
      </w:r>
      <w:r w:rsidRPr="00E96FE0">
        <w:t>Swepstone (Morning Prayer with Baptism)</w:t>
      </w:r>
    </w:p>
    <w:p w14:paraId="312B8DBD" w14:textId="77777777" w:rsidR="00E96FE0" w:rsidRDefault="00E96FE0" w:rsidP="003E708D"/>
    <w:sectPr w:rsidR="00E96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F5D9F"/>
    <w:rsid w:val="002473DB"/>
    <w:rsid w:val="003E708D"/>
    <w:rsid w:val="005449F4"/>
    <w:rsid w:val="00AE359D"/>
    <w:rsid w:val="00C80290"/>
    <w:rsid w:val="00DA3230"/>
    <w:rsid w:val="00E61C22"/>
    <w:rsid w:val="00E9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878C"/>
  <w15:chartTrackingRefBased/>
  <w15:docId w15:val="{3A95D346-E342-4B8D-AE9C-C88961A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FE0"/>
    <w:rPr>
      <w:rFonts w:eastAsiaTheme="majorEastAsia" w:cstheme="majorBidi"/>
      <w:color w:val="272727" w:themeColor="text1" w:themeTint="D8"/>
    </w:rPr>
  </w:style>
  <w:style w:type="paragraph" w:styleId="Title">
    <w:name w:val="Title"/>
    <w:basedOn w:val="Normal"/>
    <w:next w:val="Normal"/>
    <w:link w:val="TitleChar"/>
    <w:uiPriority w:val="10"/>
    <w:qFormat/>
    <w:rsid w:val="00E96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FE0"/>
    <w:pPr>
      <w:spacing w:before="160"/>
      <w:jc w:val="center"/>
    </w:pPr>
    <w:rPr>
      <w:i/>
      <w:iCs/>
      <w:color w:val="404040" w:themeColor="text1" w:themeTint="BF"/>
    </w:rPr>
  </w:style>
  <w:style w:type="character" w:customStyle="1" w:styleId="QuoteChar">
    <w:name w:val="Quote Char"/>
    <w:basedOn w:val="DefaultParagraphFont"/>
    <w:link w:val="Quote"/>
    <w:uiPriority w:val="29"/>
    <w:rsid w:val="00E96FE0"/>
    <w:rPr>
      <w:i/>
      <w:iCs/>
      <w:color w:val="404040" w:themeColor="text1" w:themeTint="BF"/>
    </w:rPr>
  </w:style>
  <w:style w:type="paragraph" w:styleId="ListParagraph">
    <w:name w:val="List Paragraph"/>
    <w:basedOn w:val="Normal"/>
    <w:uiPriority w:val="34"/>
    <w:qFormat/>
    <w:rsid w:val="00E96FE0"/>
    <w:pPr>
      <w:ind w:left="720"/>
      <w:contextualSpacing/>
    </w:pPr>
  </w:style>
  <w:style w:type="character" w:styleId="IntenseEmphasis">
    <w:name w:val="Intense Emphasis"/>
    <w:basedOn w:val="DefaultParagraphFont"/>
    <w:uiPriority w:val="21"/>
    <w:qFormat/>
    <w:rsid w:val="00E96FE0"/>
    <w:rPr>
      <w:i/>
      <w:iCs/>
      <w:color w:val="0F4761" w:themeColor="accent1" w:themeShade="BF"/>
    </w:rPr>
  </w:style>
  <w:style w:type="paragraph" w:styleId="IntenseQuote">
    <w:name w:val="Intense Quote"/>
    <w:basedOn w:val="Normal"/>
    <w:next w:val="Normal"/>
    <w:link w:val="IntenseQuoteChar"/>
    <w:uiPriority w:val="30"/>
    <w:qFormat/>
    <w:rsid w:val="00E9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FE0"/>
    <w:rPr>
      <w:i/>
      <w:iCs/>
      <w:color w:val="0F4761" w:themeColor="accent1" w:themeShade="BF"/>
    </w:rPr>
  </w:style>
  <w:style w:type="character" w:styleId="IntenseReference">
    <w:name w:val="Intense Reference"/>
    <w:basedOn w:val="DefaultParagraphFont"/>
    <w:uiPriority w:val="32"/>
    <w:qFormat/>
    <w:rsid w:val="00E96FE0"/>
    <w:rPr>
      <w:b/>
      <w:bCs/>
      <w:smallCaps/>
      <w:color w:val="0F4761" w:themeColor="accent1" w:themeShade="BF"/>
      <w:spacing w:val="5"/>
    </w:rPr>
  </w:style>
  <w:style w:type="paragraph" w:styleId="NoSpacing">
    <w:name w:val="No Spacing"/>
    <w:uiPriority w:val="1"/>
    <w:qFormat/>
    <w:rsid w:val="00E96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Bee</dc:creator>
  <cp:keywords/>
  <dc:description/>
  <cp:lastModifiedBy>Pauline Bee</cp:lastModifiedBy>
  <cp:revision>4</cp:revision>
  <dcterms:created xsi:type="dcterms:W3CDTF">2025-08-29T10:25:00Z</dcterms:created>
  <dcterms:modified xsi:type="dcterms:W3CDTF">2025-08-29T11:07:00Z</dcterms:modified>
</cp:coreProperties>
</file>