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F3CCF" w14:textId="77777777" w:rsidR="00D23E8B" w:rsidRPr="00244A81" w:rsidRDefault="00535C11" w:rsidP="00813689">
      <w:pPr>
        <w:jc w:val="center"/>
        <w:rPr>
          <w:rFonts w:ascii="Calibri" w:hAnsi="Calibri" w:cs="Calibri"/>
          <w:b/>
          <w:sz w:val="22"/>
          <w:szCs w:val="22"/>
        </w:rPr>
      </w:pPr>
      <w:r w:rsidRPr="00244A81">
        <w:rPr>
          <w:rFonts w:ascii="Calibri" w:hAnsi="Calibri" w:cs="Calibri"/>
          <w:b/>
          <w:sz w:val="22"/>
          <w:szCs w:val="22"/>
        </w:rPr>
        <w:t xml:space="preserve">Risk Assessment </w:t>
      </w:r>
    </w:p>
    <w:p w14:paraId="1D6CB096" w14:textId="77777777" w:rsidR="000B1CF9" w:rsidRDefault="000B1CF9" w:rsidP="000B1CF9">
      <w:pPr>
        <w:pStyle w:val="Body"/>
        <w:jc w:val="center"/>
        <w:rPr>
          <w:rFonts w:cs="Calibri"/>
          <w:bCs/>
          <w:color w:val="auto"/>
        </w:rPr>
      </w:pPr>
      <w:r>
        <w:rPr>
          <w:rFonts w:cs="Calibri"/>
          <w:b/>
          <w:bCs/>
          <w:color w:val="auto"/>
        </w:rPr>
        <w:t>As a result of this Risk Assessment the DCC of holy trinity Norton Juxta Twycross has determined that services may take place in the church building as from August 2</w:t>
      </w:r>
      <w:r>
        <w:rPr>
          <w:rFonts w:cs="Calibri"/>
          <w:b/>
          <w:bCs/>
          <w:color w:val="auto"/>
          <w:vertAlign w:val="superscript"/>
        </w:rPr>
        <w:t>nd</w:t>
      </w:r>
      <w:r>
        <w:rPr>
          <w:rFonts w:cs="Calibri"/>
          <w:b/>
          <w:bCs/>
          <w:color w:val="auto"/>
        </w:rPr>
        <w:t>, 2020</w:t>
      </w:r>
      <w:r w:rsidR="00500332">
        <w:rPr>
          <w:rFonts w:cs="Calibri"/>
          <w:b/>
          <w:bCs/>
          <w:color w:val="auto"/>
        </w:rPr>
        <w:t>, and</w:t>
      </w:r>
      <w:r>
        <w:rPr>
          <w:rFonts w:cs="Calibri"/>
          <w:b/>
          <w:bCs/>
          <w:color w:val="auto"/>
        </w:rPr>
        <w:t xml:space="preserve"> for funeral and wedding services </w:t>
      </w:r>
      <w:r w:rsidR="00500332">
        <w:rPr>
          <w:rFonts w:cs="Calibri"/>
          <w:b/>
          <w:bCs/>
          <w:color w:val="auto"/>
        </w:rPr>
        <w:t>to be held</w:t>
      </w:r>
    </w:p>
    <w:p w14:paraId="6DBF26BB" w14:textId="77777777" w:rsidR="000B1CF9" w:rsidRDefault="000B1CF9" w:rsidP="000B1CF9">
      <w:pPr>
        <w:pStyle w:val="Body"/>
        <w:jc w:val="center"/>
        <w:rPr>
          <w:rFonts w:cs="Calibri"/>
          <w:bCs/>
          <w:color w:val="auto"/>
        </w:rPr>
      </w:pPr>
      <w:r>
        <w:rPr>
          <w:rFonts w:cs="Calibri"/>
          <w:bCs/>
          <w:color w:val="auto"/>
        </w:rPr>
        <w:t>This Risk Assessment is based upon guidance available as of 19</w:t>
      </w:r>
      <w:r>
        <w:rPr>
          <w:rFonts w:cs="Calibri"/>
          <w:bCs/>
          <w:color w:val="auto"/>
          <w:vertAlign w:val="superscript"/>
        </w:rPr>
        <w:t>th</w:t>
      </w:r>
      <w:r>
        <w:rPr>
          <w:rFonts w:cs="Calibri"/>
          <w:bCs/>
          <w:color w:val="auto"/>
        </w:rPr>
        <w:t xml:space="preserve"> July 2021, and practice will evolve as national and diocesan guidance allows, and the current state of play regarding the Covid 19 virus.</w:t>
      </w:r>
    </w:p>
    <w:p w14:paraId="593DD5A2" w14:textId="77777777" w:rsidR="000B1CF9" w:rsidRDefault="000B1CF9" w:rsidP="000B1CF9">
      <w:pPr>
        <w:pStyle w:val="Body"/>
        <w:rPr>
          <w:rFonts w:cs="Calibri"/>
          <w:bCs/>
          <w:color w:val="auto"/>
        </w:rPr>
      </w:pPr>
      <w:r>
        <w:rPr>
          <w:rFonts w:cs="Calibri"/>
          <w:bCs/>
          <w:color w:val="auto"/>
        </w:rPr>
        <w:t xml:space="preserve">As a DCC we aim to minimize risk, as much as is reasonably practicable in a constantly evolving situation, whilst recognizing we cannot entirely remove it. Our assessment of risk is based on </w:t>
      </w:r>
    </w:p>
    <w:p w14:paraId="343991E0" w14:textId="77777777" w:rsidR="000B1CF9" w:rsidRDefault="000B1CF9" w:rsidP="000B1CF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Location - Village church, with minimal visitors from beyond the village or congregation</w:t>
      </w:r>
    </w:p>
    <w:p w14:paraId="1F9E190A" w14:textId="77777777" w:rsidR="000B1CF9" w:rsidRDefault="000B1CF9" w:rsidP="000B1CF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The demographic of our local population, recognizing that many of our congregations and those visiting church may fall into the Extremely Vulnerable and Vulnerable groups, therefore potential impact may be high.</w:t>
      </w:r>
    </w:p>
    <w:p w14:paraId="0F33663C" w14:textId="77777777" w:rsidR="000B1CF9" w:rsidRPr="00500332" w:rsidRDefault="000B1CF9" w:rsidP="000B1CF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FF0000"/>
        </w:rPr>
      </w:pPr>
      <w:r>
        <w:rPr>
          <w:rFonts w:cs="Calibri"/>
          <w:bCs/>
          <w:color w:val="auto"/>
        </w:rPr>
        <w:t>The prevalence, of Covid 19 in the immediate and neighbo</w:t>
      </w:r>
      <w:r w:rsidR="00500332">
        <w:rPr>
          <w:rFonts w:cs="Calibri"/>
          <w:bCs/>
          <w:color w:val="auto"/>
        </w:rPr>
        <w:t>u</w:t>
      </w:r>
      <w:r>
        <w:rPr>
          <w:rFonts w:cs="Calibri"/>
          <w:bCs/>
          <w:color w:val="auto"/>
        </w:rPr>
        <w:t xml:space="preserve">ring communities appears to be </w:t>
      </w:r>
      <w:r w:rsidR="00500332" w:rsidRPr="00826FE4">
        <w:rPr>
          <w:rFonts w:cs="Calibri"/>
          <w:bCs/>
          <w:color w:val="auto"/>
        </w:rPr>
        <w:t>moderate</w:t>
      </w:r>
      <w:r w:rsidRPr="00826FE4">
        <w:rPr>
          <w:rFonts w:cs="Calibri"/>
          <w:bCs/>
          <w:color w:val="auto"/>
        </w:rPr>
        <w:t>.</w:t>
      </w:r>
      <w:r w:rsidRPr="00500332">
        <w:rPr>
          <w:rFonts w:cs="Calibri"/>
          <w:bCs/>
          <w:color w:val="FF0000"/>
        </w:rPr>
        <w:t xml:space="preserve"> </w:t>
      </w:r>
    </w:p>
    <w:p w14:paraId="41E5B7DB" w14:textId="77777777" w:rsidR="000B1CF9" w:rsidRDefault="000B1CF9" w:rsidP="000B1CF9">
      <w:pPr>
        <w:pStyle w:val="Body"/>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56" w:lineRule="auto"/>
        <w:rPr>
          <w:rFonts w:cs="Calibri"/>
          <w:bCs/>
          <w:color w:val="auto"/>
        </w:rPr>
      </w:pPr>
      <w:r>
        <w:rPr>
          <w:rFonts w:cs="Calibri"/>
          <w:bCs/>
          <w:color w:val="auto"/>
        </w:rPr>
        <w:t>Whilst legal constraints have been removed, the DCC is aware of the concerns of the vulnerable and seeks to provide a space where all feel safe.</w:t>
      </w:r>
    </w:p>
    <w:p w14:paraId="24CB1EE8" w14:textId="77777777" w:rsidR="000B1CF9" w:rsidRDefault="000B1CF9" w:rsidP="000B1CF9">
      <w:pPr>
        <w:pStyle w:val="Body"/>
        <w:rPr>
          <w:b/>
          <w:bCs/>
          <w:color w:val="auto"/>
        </w:rPr>
      </w:pPr>
      <w:r>
        <w:rPr>
          <w:rFonts w:cs="Calibri"/>
          <w:bCs/>
          <w:color w:val="auto"/>
        </w:rPr>
        <w:t xml:space="preserve">Therefore, our </w:t>
      </w:r>
      <w:r>
        <w:rPr>
          <w:rFonts w:cs="Calibri"/>
          <w:b/>
          <w:bCs/>
          <w:i/>
          <w:color w:val="auto"/>
        </w:rPr>
        <w:t>overall assessment of risk at this point is low/medium with controls in place</w:t>
      </w:r>
      <w:r>
        <w:rPr>
          <w:rFonts w:cs="Calibri"/>
          <w:bCs/>
          <w:color w:val="auto"/>
        </w:rPr>
        <w:t>.  If this changes, prevalence increases, or volunteers become unavailable then our approach will be revisited.</w:t>
      </w:r>
    </w:p>
    <w:p w14:paraId="1F6D75A9" w14:textId="77777777" w:rsidR="00244A81" w:rsidRPr="00535C11" w:rsidRDefault="00244A81" w:rsidP="00813689">
      <w:pPr>
        <w:jc w:val="center"/>
        <w:rPr>
          <w:rFonts w:ascii="Segoe UI" w:hAnsi="Segoe UI" w:cs="Segoe UI"/>
          <w:b/>
          <w:szCs w:val="24"/>
        </w:rPr>
      </w:pPr>
    </w:p>
    <w:p w14:paraId="4547A3E5" w14:textId="77777777" w:rsidR="001608DA" w:rsidRPr="00535C11" w:rsidRDefault="001608DA" w:rsidP="00813689">
      <w:pPr>
        <w:jc w:val="center"/>
        <w:rPr>
          <w:rFonts w:ascii="Segoe UI" w:hAnsi="Segoe UI" w:cs="Segoe UI"/>
          <w:sz w:val="8"/>
          <w:szCs w:val="8"/>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5F796F" w:rsidRPr="00535C11" w14:paraId="550346CA" w14:textId="77777777" w:rsidTr="005F796F">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8675750" w14:textId="77777777" w:rsidR="005F796F" w:rsidRPr="00535C11" w:rsidRDefault="005F796F" w:rsidP="005F796F">
            <w:pPr>
              <w:spacing w:before="120" w:after="120"/>
              <w:rPr>
                <w:rFonts w:ascii="Segoe UI" w:hAnsi="Segoe UI" w:cs="Segoe UI"/>
                <w:b/>
                <w:sz w:val="22"/>
              </w:rPr>
            </w:pPr>
            <w:r w:rsidRPr="00535C11">
              <w:rPr>
                <w:rFonts w:ascii="Segoe UI" w:hAnsi="Segoe UI" w:cs="Segoe UI"/>
                <w:b/>
                <w:sz w:val="22"/>
              </w:rPr>
              <w:t>Location / Site</w:t>
            </w:r>
          </w:p>
        </w:tc>
        <w:tc>
          <w:tcPr>
            <w:tcW w:w="6480" w:type="dxa"/>
            <w:tcBorders>
              <w:top w:val="single" w:sz="4" w:space="0" w:color="auto"/>
              <w:left w:val="single" w:sz="4" w:space="0" w:color="auto"/>
              <w:bottom w:val="single" w:sz="4" w:space="0" w:color="auto"/>
              <w:right w:val="single" w:sz="4" w:space="0" w:color="auto"/>
            </w:tcBorders>
            <w:vAlign w:val="center"/>
          </w:tcPr>
          <w:p w14:paraId="5F8D9112" w14:textId="77777777" w:rsidR="005F796F" w:rsidRPr="00535C11" w:rsidRDefault="00444D72" w:rsidP="005F796F">
            <w:pPr>
              <w:spacing w:before="120" w:after="120"/>
              <w:rPr>
                <w:rFonts w:ascii="Segoe UI" w:hAnsi="Segoe UI" w:cs="Segoe UI"/>
                <w:sz w:val="22"/>
              </w:rPr>
            </w:pPr>
            <w:r>
              <w:rPr>
                <w:rFonts w:ascii="Segoe UI" w:hAnsi="Segoe UI" w:cs="Segoe UI"/>
                <w:sz w:val="22"/>
              </w:rPr>
              <w:t>Holy Trinity church, Norton Juxta Twycross</w:t>
            </w:r>
          </w:p>
        </w:tc>
      </w:tr>
      <w:tr w:rsidR="00535C11" w:rsidRPr="00535C11" w14:paraId="296036CB"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79BF98C2" w14:textId="77777777" w:rsidR="00535C11" w:rsidRPr="00535C11" w:rsidRDefault="00535C11" w:rsidP="00804226">
            <w:pPr>
              <w:spacing w:before="120" w:after="120"/>
              <w:rPr>
                <w:rFonts w:ascii="Segoe UI" w:hAnsi="Segoe UI" w:cs="Segoe UI"/>
                <w:b/>
                <w:sz w:val="22"/>
              </w:rPr>
            </w:pPr>
            <w:r w:rsidRPr="00535C11">
              <w:rPr>
                <w:rFonts w:ascii="Segoe UI" w:hAnsi="Segoe UI" w:cs="Segoe UI"/>
                <w:b/>
                <w:sz w:val="22"/>
              </w:rPr>
              <w:t>Activity / Procedure</w:t>
            </w:r>
          </w:p>
        </w:tc>
        <w:tc>
          <w:tcPr>
            <w:tcW w:w="6480" w:type="dxa"/>
            <w:tcBorders>
              <w:top w:val="single" w:sz="4" w:space="0" w:color="auto"/>
              <w:left w:val="single" w:sz="4" w:space="0" w:color="auto"/>
              <w:bottom w:val="single" w:sz="4" w:space="0" w:color="auto"/>
              <w:right w:val="single" w:sz="4" w:space="0" w:color="auto"/>
            </w:tcBorders>
            <w:vAlign w:val="center"/>
          </w:tcPr>
          <w:p w14:paraId="46544176" w14:textId="77777777" w:rsidR="00535C11" w:rsidRPr="00535C11" w:rsidRDefault="004C2B69" w:rsidP="00244A81">
            <w:pPr>
              <w:spacing w:before="120" w:after="120"/>
              <w:rPr>
                <w:rFonts w:ascii="Segoe UI" w:hAnsi="Segoe UI" w:cs="Segoe UI"/>
                <w:sz w:val="22"/>
              </w:rPr>
            </w:pPr>
            <w:r>
              <w:rPr>
                <w:rFonts w:ascii="Segoe UI" w:hAnsi="Segoe UI" w:cs="Segoe UI"/>
                <w:sz w:val="22"/>
              </w:rPr>
              <w:t>Opening for all public worship</w:t>
            </w:r>
          </w:p>
        </w:tc>
      </w:tr>
      <w:tr w:rsidR="00535C11" w:rsidRPr="00535C11" w14:paraId="42A9CE71" w14:textId="77777777" w:rsidTr="00A133F3">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6B22C4F0" w14:textId="77777777" w:rsidR="00535C11" w:rsidRPr="00535C11" w:rsidRDefault="00535C11" w:rsidP="00A133F3">
            <w:pPr>
              <w:spacing w:before="120" w:after="120"/>
              <w:rPr>
                <w:rFonts w:ascii="Segoe UI" w:hAnsi="Segoe UI" w:cs="Segoe UI"/>
                <w:b/>
                <w:sz w:val="22"/>
              </w:rPr>
            </w:pPr>
            <w:r w:rsidRPr="00535C11">
              <w:rPr>
                <w:rFonts w:ascii="Segoe UI" w:hAnsi="Segoe UI" w:cs="Segoe UI"/>
                <w:b/>
                <w:sz w:val="22"/>
              </w:rPr>
              <w:t>Assessment date</w:t>
            </w:r>
          </w:p>
        </w:tc>
        <w:tc>
          <w:tcPr>
            <w:tcW w:w="6480" w:type="dxa"/>
            <w:tcBorders>
              <w:top w:val="single" w:sz="4" w:space="0" w:color="auto"/>
              <w:left w:val="single" w:sz="4" w:space="0" w:color="auto"/>
              <w:bottom w:val="single" w:sz="4" w:space="0" w:color="auto"/>
              <w:right w:val="single" w:sz="4" w:space="0" w:color="auto"/>
            </w:tcBorders>
            <w:vAlign w:val="center"/>
          </w:tcPr>
          <w:p w14:paraId="2FEA180F" w14:textId="77777777" w:rsidR="00535C11" w:rsidRPr="00535C11" w:rsidRDefault="002A0525" w:rsidP="00EB6B32">
            <w:pPr>
              <w:spacing w:before="120" w:after="120"/>
              <w:rPr>
                <w:rFonts w:ascii="Segoe UI" w:hAnsi="Segoe UI" w:cs="Segoe UI"/>
                <w:sz w:val="22"/>
              </w:rPr>
            </w:pPr>
            <w:r>
              <w:rPr>
                <w:rFonts w:ascii="Segoe UI" w:hAnsi="Segoe UI" w:cs="Segoe UI"/>
                <w:sz w:val="22"/>
              </w:rPr>
              <w:t>09</w:t>
            </w:r>
            <w:r w:rsidR="00EB6B32">
              <w:rPr>
                <w:rFonts w:ascii="Segoe UI" w:hAnsi="Segoe UI" w:cs="Segoe UI"/>
                <w:sz w:val="22"/>
              </w:rPr>
              <w:t>/06</w:t>
            </w:r>
            <w:r w:rsidR="00535C11" w:rsidRPr="00535C11">
              <w:rPr>
                <w:rFonts w:ascii="Segoe UI" w:hAnsi="Segoe UI" w:cs="Segoe UI"/>
                <w:sz w:val="22"/>
              </w:rPr>
              <w:t xml:space="preserve">/2020 – to be updated regularly </w:t>
            </w:r>
          </w:p>
        </w:tc>
      </w:tr>
    </w:tbl>
    <w:p w14:paraId="07619A79" w14:textId="77777777" w:rsidR="0077068B" w:rsidRPr="00535C11" w:rsidRDefault="0077068B" w:rsidP="008B50D9">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77068B" w:rsidRPr="00535C11" w14:paraId="228CFA18" w14:textId="77777777" w:rsidTr="0077068B">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466FCA21" w14:textId="77777777" w:rsidR="0077068B" w:rsidRPr="00535C11" w:rsidRDefault="0077068B" w:rsidP="00804226">
            <w:pPr>
              <w:spacing w:before="120" w:after="120"/>
              <w:rPr>
                <w:rFonts w:ascii="Segoe UI" w:hAnsi="Segoe UI" w:cs="Segoe UI"/>
                <w:b/>
                <w:sz w:val="22"/>
              </w:rPr>
            </w:pPr>
            <w:r w:rsidRPr="00535C11">
              <w:rPr>
                <w:rFonts w:ascii="Segoe UI" w:hAnsi="Segoe UI" w:cs="Segoe UI"/>
                <w:b/>
                <w:sz w:val="22"/>
              </w:rPr>
              <w:t>Identify people at risk</w:t>
            </w:r>
          </w:p>
        </w:tc>
        <w:tc>
          <w:tcPr>
            <w:tcW w:w="6480" w:type="dxa"/>
            <w:tcBorders>
              <w:top w:val="single" w:sz="4" w:space="0" w:color="auto"/>
              <w:left w:val="single" w:sz="4" w:space="0" w:color="auto"/>
              <w:bottom w:val="single" w:sz="4" w:space="0" w:color="auto"/>
              <w:right w:val="single" w:sz="4" w:space="0" w:color="auto"/>
            </w:tcBorders>
            <w:vAlign w:val="center"/>
          </w:tcPr>
          <w:p w14:paraId="49AA3A57" w14:textId="77777777" w:rsidR="0077068B" w:rsidRPr="00535C11" w:rsidRDefault="008B50D9" w:rsidP="00804226">
            <w:pPr>
              <w:spacing w:before="120" w:after="120"/>
              <w:rPr>
                <w:rFonts w:ascii="Segoe UI" w:hAnsi="Segoe UI" w:cs="Segoe UI"/>
                <w:sz w:val="22"/>
              </w:rPr>
            </w:pPr>
            <w:r w:rsidRPr="00535C11">
              <w:rPr>
                <w:rFonts w:ascii="Segoe UI" w:hAnsi="Segoe UI" w:cs="Segoe UI"/>
                <w:sz w:val="22"/>
              </w:rPr>
              <w:t xml:space="preserve">YES or NO </w:t>
            </w:r>
          </w:p>
        </w:tc>
      </w:tr>
      <w:tr w:rsidR="005168AE" w:rsidRPr="00535C11" w14:paraId="14208367"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15632012" w14:textId="77777777" w:rsidR="005168AE" w:rsidRPr="00535C11" w:rsidRDefault="005168AE" w:rsidP="004B341D">
            <w:pPr>
              <w:spacing w:before="120" w:after="120"/>
              <w:rPr>
                <w:rFonts w:ascii="Segoe UI" w:hAnsi="Segoe UI" w:cs="Segoe UI"/>
                <w:b/>
                <w:sz w:val="22"/>
              </w:rPr>
            </w:pPr>
            <w:r w:rsidRPr="00535C11">
              <w:rPr>
                <w:rFonts w:ascii="Segoe UI" w:hAnsi="Segoe UI" w:cs="Segoe UI"/>
                <w:b/>
                <w:sz w:val="22"/>
              </w:rPr>
              <w:t>Employees</w:t>
            </w:r>
          </w:p>
        </w:tc>
        <w:tc>
          <w:tcPr>
            <w:tcW w:w="6480" w:type="dxa"/>
            <w:tcBorders>
              <w:top w:val="single" w:sz="4" w:space="0" w:color="auto"/>
              <w:left w:val="single" w:sz="4" w:space="0" w:color="auto"/>
              <w:bottom w:val="single" w:sz="4" w:space="0" w:color="auto"/>
              <w:right w:val="single" w:sz="4" w:space="0" w:color="auto"/>
            </w:tcBorders>
            <w:vAlign w:val="center"/>
          </w:tcPr>
          <w:p w14:paraId="16D2129B" w14:textId="77777777" w:rsidR="005168AE"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682C90" w:rsidRPr="00535C11" w14:paraId="3E4429F5"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3E5DB7A5" w14:textId="77777777" w:rsidR="00682C90" w:rsidRPr="00535C11" w:rsidRDefault="00682C90" w:rsidP="004B341D">
            <w:pPr>
              <w:spacing w:before="120" w:after="120"/>
              <w:rPr>
                <w:rFonts w:ascii="Segoe UI" w:hAnsi="Segoe UI" w:cs="Segoe UI"/>
                <w:b/>
                <w:sz w:val="22"/>
              </w:rPr>
            </w:pPr>
            <w:r w:rsidRPr="00535C11">
              <w:rPr>
                <w:rFonts w:ascii="Segoe UI" w:hAnsi="Segoe UI" w:cs="Segoe UI"/>
                <w:b/>
                <w:sz w:val="22"/>
              </w:rPr>
              <w:t>Children</w:t>
            </w:r>
          </w:p>
        </w:tc>
        <w:tc>
          <w:tcPr>
            <w:tcW w:w="6480" w:type="dxa"/>
            <w:tcBorders>
              <w:top w:val="single" w:sz="4" w:space="0" w:color="auto"/>
              <w:left w:val="single" w:sz="4" w:space="0" w:color="auto"/>
              <w:bottom w:val="single" w:sz="4" w:space="0" w:color="auto"/>
              <w:right w:val="single" w:sz="4" w:space="0" w:color="auto"/>
            </w:tcBorders>
            <w:vAlign w:val="center"/>
          </w:tcPr>
          <w:p w14:paraId="2C5B1BBF" w14:textId="77777777" w:rsidR="00682C90"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714F62D0" w14:textId="77777777" w:rsidTr="005168AE">
        <w:tc>
          <w:tcPr>
            <w:tcW w:w="3468" w:type="dxa"/>
            <w:tcBorders>
              <w:top w:val="single" w:sz="4" w:space="0" w:color="auto"/>
              <w:left w:val="single" w:sz="4" w:space="0" w:color="auto"/>
              <w:bottom w:val="single" w:sz="4" w:space="0" w:color="auto"/>
              <w:right w:val="single" w:sz="4" w:space="0" w:color="auto"/>
            </w:tcBorders>
            <w:vAlign w:val="center"/>
          </w:tcPr>
          <w:p w14:paraId="580A5EFD"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Visitors</w:t>
            </w:r>
          </w:p>
        </w:tc>
        <w:tc>
          <w:tcPr>
            <w:tcW w:w="6480" w:type="dxa"/>
            <w:tcBorders>
              <w:top w:val="single" w:sz="4" w:space="0" w:color="auto"/>
              <w:left w:val="single" w:sz="4" w:space="0" w:color="auto"/>
              <w:bottom w:val="single" w:sz="4" w:space="0" w:color="auto"/>
              <w:right w:val="single" w:sz="4" w:space="0" w:color="auto"/>
            </w:tcBorders>
            <w:vAlign w:val="center"/>
          </w:tcPr>
          <w:p w14:paraId="20EAF896" w14:textId="77777777" w:rsidR="008B50D9" w:rsidRPr="00535C11" w:rsidRDefault="00530FA1" w:rsidP="005168AE">
            <w:pPr>
              <w:spacing w:before="120" w:after="120"/>
              <w:jc w:val="center"/>
              <w:rPr>
                <w:rFonts w:ascii="Segoe UI" w:hAnsi="Segoe UI" w:cs="Segoe UI"/>
                <w:b/>
                <w:sz w:val="22"/>
              </w:rPr>
            </w:pPr>
            <w:r w:rsidRPr="00535C11">
              <w:rPr>
                <w:rFonts w:ascii="Segoe UI" w:hAnsi="Segoe UI" w:cs="Segoe UI"/>
                <w:b/>
                <w:sz w:val="22"/>
              </w:rPr>
              <w:t>YES</w:t>
            </w:r>
          </w:p>
        </w:tc>
      </w:tr>
      <w:tr w:rsidR="008B50D9" w:rsidRPr="00535C11" w14:paraId="3C92D761" w14:textId="77777777" w:rsidTr="00FD0DC2">
        <w:tc>
          <w:tcPr>
            <w:tcW w:w="3468" w:type="dxa"/>
            <w:tcBorders>
              <w:top w:val="single" w:sz="4" w:space="0" w:color="auto"/>
              <w:left w:val="single" w:sz="4" w:space="0" w:color="auto"/>
              <w:bottom w:val="single" w:sz="4" w:space="0" w:color="auto"/>
              <w:right w:val="single" w:sz="4" w:space="0" w:color="auto"/>
            </w:tcBorders>
            <w:vAlign w:val="center"/>
          </w:tcPr>
          <w:p w14:paraId="0D8EBAFB" w14:textId="77777777" w:rsidR="008B50D9" w:rsidRPr="00535C11" w:rsidRDefault="008B50D9" w:rsidP="004B341D">
            <w:pPr>
              <w:spacing w:before="120" w:after="120"/>
              <w:rPr>
                <w:rFonts w:ascii="Segoe UI" w:hAnsi="Segoe UI" w:cs="Segoe UI"/>
                <w:b/>
                <w:sz w:val="22"/>
              </w:rPr>
            </w:pPr>
            <w:r w:rsidRPr="00535C11">
              <w:rPr>
                <w:rFonts w:ascii="Segoe UI" w:hAnsi="Segoe UI" w:cs="Segoe UI"/>
                <w:b/>
                <w:sz w:val="22"/>
              </w:rPr>
              <w:t xml:space="preserve">Contractors </w:t>
            </w:r>
          </w:p>
        </w:tc>
        <w:tc>
          <w:tcPr>
            <w:tcW w:w="6480" w:type="dxa"/>
            <w:tcBorders>
              <w:top w:val="single" w:sz="4" w:space="0" w:color="auto"/>
              <w:left w:val="single" w:sz="4" w:space="0" w:color="auto"/>
              <w:bottom w:val="single" w:sz="4" w:space="0" w:color="auto"/>
              <w:right w:val="single" w:sz="4" w:space="0" w:color="auto"/>
            </w:tcBorders>
            <w:vAlign w:val="center"/>
          </w:tcPr>
          <w:p w14:paraId="37A7D493" w14:textId="77777777" w:rsidR="008B50D9" w:rsidRPr="00535C11" w:rsidRDefault="00CB5A53" w:rsidP="005168AE">
            <w:pPr>
              <w:spacing w:before="120" w:after="120"/>
              <w:jc w:val="center"/>
              <w:rPr>
                <w:rFonts w:ascii="Segoe UI" w:hAnsi="Segoe UI" w:cs="Segoe UI"/>
                <w:b/>
                <w:sz w:val="22"/>
              </w:rPr>
            </w:pPr>
            <w:r w:rsidRPr="00535C11">
              <w:rPr>
                <w:rFonts w:ascii="Segoe UI" w:hAnsi="Segoe UI" w:cs="Segoe UI"/>
                <w:b/>
                <w:sz w:val="22"/>
              </w:rPr>
              <w:t xml:space="preserve">Yes </w:t>
            </w:r>
            <w:r w:rsidR="00F25A8B">
              <w:rPr>
                <w:rFonts w:ascii="Segoe UI" w:hAnsi="Segoe UI" w:cs="Segoe UI"/>
                <w:b/>
                <w:sz w:val="22"/>
              </w:rPr>
              <w:t>–none expected</w:t>
            </w:r>
          </w:p>
        </w:tc>
      </w:tr>
    </w:tbl>
    <w:p w14:paraId="685D851E" w14:textId="77777777" w:rsidR="00AF7146" w:rsidRDefault="00AF7146" w:rsidP="00AF7146">
      <w:pPr>
        <w:spacing w:before="120" w:after="120"/>
        <w:rPr>
          <w:rFonts w:ascii="Segoe UI" w:hAnsi="Segoe UI" w:cs="Segoe UI"/>
          <w:color w:val="FF0000"/>
          <w:szCs w:val="24"/>
        </w:rPr>
      </w:pPr>
    </w:p>
    <w:p w14:paraId="66C8CAC7" w14:textId="77777777" w:rsidR="003B474E" w:rsidRPr="00535C11" w:rsidRDefault="003B474E" w:rsidP="001C4CC1">
      <w:pPr>
        <w:rPr>
          <w:rFonts w:ascii="Segoe UI" w:hAnsi="Segoe UI" w:cs="Segoe UI"/>
          <w:sz w:val="22"/>
          <w:szCs w:val="22"/>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535C11" w:rsidRPr="00535C11" w14:paraId="0DF15DB7" w14:textId="77777777" w:rsidTr="00AF7146">
        <w:trPr>
          <w:trHeight w:val="560"/>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018304D" w14:textId="77777777" w:rsidR="00535C11" w:rsidRPr="00535C11" w:rsidRDefault="00535C11" w:rsidP="00535C11">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B01C50C" w14:textId="79658930" w:rsidR="00535C11" w:rsidRPr="00535C11" w:rsidRDefault="00535C11" w:rsidP="00EB6B32">
            <w:pPr>
              <w:spacing w:before="120" w:after="120"/>
              <w:rPr>
                <w:rFonts w:ascii="Segoe UI" w:hAnsi="Segoe UI" w:cs="Segoe UI"/>
                <w:sz w:val="22"/>
                <w:szCs w:val="22"/>
              </w:rPr>
            </w:pPr>
            <w:r w:rsidRPr="00535C11">
              <w:rPr>
                <w:rFonts w:ascii="Segoe UI" w:hAnsi="Segoe UI" w:cs="Segoe UI"/>
                <w:b/>
                <w:sz w:val="22"/>
                <w:szCs w:val="22"/>
              </w:rPr>
              <w:t xml:space="preserve">Lack of social distancing </w:t>
            </w:r>
            <w:r w:rsidR="00EB6B32">
              <w:rPr>
                <w:rFonts w:ascii="Segoe UI" w:hAnsi="Segoe UI" w:cs="Segoe UI"/>
                <w:b/>
                <w:sz w:val="22"/>
                <w:szCs w:val="22"/>
              </w:rPr>
              <w:t>at Services</w:t>
            </w:r>
            <w:r w:rsidR="00244A81">
              <w:rPr>
                <w:rFonts w:ascii="Segoe UI" w:hAnsi="Segoe UI" w:cs="Segoe UI"/>
                <w:b/>
                <w:sz w:val="22"/>
                <w:szCs w:val="22"/>
              </w:rPr>
              <w:t xml:space="preserve"> </w:t>
            </w:r>
            <w:r w:rsidRPr="00535C11">
              <w:rPr>
                <w:rFonts w:ascii="Segoe UI" w:hAnsi="Segoe UI" w:cs="Segoe UI"/>
                <w:sz w:val="22"/>
                <w:szCs w:val="22"/>
              </w:rPr>
              <w:t>resulting in direct transmission of the virus</w:t>
            </w:r>
          </w:p>
        </w:tc>
      </w:tr>
      <w:tr w:rsidR="00535C11" w:rsidRPr="00535C11" w14:paraId="7F8B99B5"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FA4EECC"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56A0696"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535C11" w:rsidRPr="00535C11" w14:paraId="568EBC14" w14:textId="77777777" w:rsidTr="00AF7146">
        <w:trPr>
          <w:trHeight w:val="546"/>
        </w:trPr>
        <w:tc>
          <w:tcPr>
            <w:tcW w:w="2487" w:type="dxa"/>
            <w:tcBorders>
              <w:top w:val="single" w:sz="4" w:space="0" w:color="auto"/>
              <w:left w:val="single" w:sz="4" w:space="0" w:color="auto"/>
              <w:bottom w:val="single" w:sz="4" w:space="0" w:color="auto"/>
              <w:right w:val="single" w:sz="4" w:space="0" w:color="auto"/>
            </w:tcBorders>
            <w:vAlign w:val="center"/>
          </w:tcPr>
          <w:p w14:paraId="2994A047" w14:textId="77777777" w:rsidR="00535C11" w:rsidRPr="00535C11" w:rsidRDefault="00535C11" w:rsidP="00535C11">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5D59072" w14:textId="77777777" w:rsidR="00535C11" w:rsidRPr="00EB6B32" w:rsidRDefault="00535C11" w:rsidP="00535C11">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D133849"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5631E50" w14:textId="77777777" w:rsidR="00535C11" w:rsidRPr="00535C11" w:rsidRDefault="00535C11" w:rsidP="00535C11">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535C11" w:rsidRPr="00535C11" w14:paraId="6CA8F1E1" w14:textId="77777777" w:rsidTr="00AF7146">
        <w:trPr>
          <w:trHeight w:val="858"/>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CD21D03" w14:textId="77777777" w:rsidR="00535C11" w:rsidRPr="00535C11" w:rsidRDefault="00535C11" w:rsidP="00535C11">
            <w:pPr>
              <w:spacing w:before="120" w:after="120"/>
              <w:rPr>
                <w:rFonts w:ascii="Segoe UI" w:hAnsi="Segoe UI" w:cs="Segoe UI"/>
                <w:b/>
                <w:sz w:val="22"/>
                <w:szCs w:val="22"/>
              </w:rPr>
            </w:pPr>
            <w:r w:rsidRPr="00535C11">
              <w:rPr>
                <w:rFonts w:ascii="Segoe UI" w:hAnsi="Segoe UI" w:cs="Segoe UI"/>
                <w:b/>
                <w:sz w:val="22"/>
                <w:szCs w:val="22"/>
              </w:rPr>
              <w:lastRenderedPageBreak/>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3AFDC72" w14:textId="77777777" w:rsidR="00535C11" w:rsidRPr="00535C11" w:rsidRDefault="00535C11" w:rsidP="00535C11">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F505EB" w:rsidRPr="00535C11" w14:paraId="663F1540" w14:textId="77777777" w:rsidTr="00AF7146">
        <w:trPr>
          <w:trHeight w:val="1758"/>
        </w:trPr>
        <w:tc>
          <w:tcPr>
            <w:tcW w:w="9948" w:type="dxa"/>
            <w:gridSpan w:val="5"/>
            <w:tcBorders>
              <w:top w:val="single" w:sz="4" w:space="0" w:color="auto"/>
              <w:left w:val="single" w:sz="4" w:space="0" w:color="auto"/>
              <w:bottom w:val="single" w:sz="4" w:space="0" w:color="auto"/>
              <w:right w:val="single" w:sz="4" w:space="0" w:color="auto"/>
            </w:tcBorders>
            <w:vAlign w:val="center"/>
          </w:tcPr>
          <w:p w14:paraId="2854373B" w14:textId="77777777" w:rsidR="00244A81" w:rsidRDefault="00244A81" w:rsidP="00244A81">
            <w:pPr>
              <w:rPr>
                <w:rFonts w:ascii="Segoe UI" w:hAnsi="Segoe UI" w:cs="Segoe UI"/>
                <w:b/>
                <w:sz w:val="22"/>
                <w:szCs w:val="22"/>
              </w:rPr>
            </w:pPr>
          </w:p>
          <w:p w14:paraId="41D79AE4" w14:textId="77777777" w:rsidR="00CE74D9" w:rsidRDefault="00CE74D9" w:rsidP="004C2B69">
            <w:pPr>
              <w:rPr>
                <w:rFonts w:ascii="Segoe UI" w:hAnsi="Segoe UI" w:cs="Segoe UI"/>
                <w:sz w:val="22"/>
                <w:szCs w:val="22"/>
              </w:rPr>
            </w:pPr>
            <w:r>
              <w:rPr>
                <w:rFonts w:ascii="Segoe UI" w:hAnsi="Segoe UI" w:cs="Segoe UI"/>
                <w:b/>
                <w:sz w:val="22"/>
                <w:szCs w:val="22"/>
              </w:rPr>
              <w:t xml:space="preserve">      </w:t>
            </w:r>
            <w:r w:rsidRPr="004755F3">
              <w:rPr>
                <w:rFonts w:ascii="Segoe UI" w:hAnsi="Segoe UI" w:cs="Segoe UI"/>
                <w:sz w:val="22"/>
                <w:szCs w:val="22"/>
              </w:rPr>
              <w:t xml:space="preserve"> </w:t>
            </w:r>
          </w:p>
          <w:p w14:paraId="075DE91C" w14:textId="77777777" w:rsidR="000B1CF9" w:rsidRDefault="004C2B69" w:rsidP="000B1CF9">
            <w:pPr>
              <w:rPr>
                <w:rFonts w:ascii="Segoe UI" w:hAnsi="Segoe UI" w:cs="Segoe UI"/>
                <w:sz w:val="22"/>
                <w:szCs w:val="22"/>
              </w:rPr>
            </w:pPr>
            <w:r>
              <w:rPr>
                <w:rFonts w:ascii="Segoe UI" w:hAnsi="Segoe UI" w:cs="Segoe UI"/>
                <w:sz w:val="22"/>
                <w:szCs w:val="22"/>
              </w:rPr>
              <w:t xml:space="preserve">      </w:t>
            </w:r>
            <w:r w:rsidR="000B1CF9">
              <w:rPr>
                <w:rFonts w:ascii="Segoe UI" w:hAnsi="Segoe UI" w:cs="Segoe UI"/>
                <w:b/>
                <w:sz w:val="22"/>
                <w:szCs w:val="22"/>
              </w:rPr>
              <w:t>Public worship</w:t>
            </w:r>
            <w:r w:rsidR="000B1CF9">
              <w:rPr>
                <w:rFonts w:ascii="Segoe UI" w:hAnsi="Segoe UI" w:cs="Segoe UI"/>
                <w:sz w:val="22"/>
                <w:szCs w:val="22"/>
              </w:rPr>
              <w:t xml:space="preserve"> All people entering the Church must be free from all Covid-19 symptoms. Anyone who displays symptoms should self-isolate for a week and two weeks if there are other people in their household. </w:t>
            </w:r>
          </w:p>
          <w:p w14:paraId="38C48734" w14:textId="77777777" w:rsidR="000B1CF9" w:rsidRDefault="000B1CF9" w:rsidP="000B1CF9">
            <w:pPr>
              <w:rPr>
                <w:rFonts w:ascii="Segoe UI" w:hAnsi="Segoe UI" w:cs="Segoe UI"/>
                <w:sz w:val="22"/>
                <w:szCs w:val="22"/>
              </w:rPr>
            </w:pPr>
            <w:r>
              <w:rPr>
                <w:rFonts w:ascii="Segoe UI" w:hAnsi="Segoe UI" w:cs="Segoe UI"/>
                <w:sz w:val="22"/>
                <w:szCs w:val="22"/>
              </w:rPr>
              <w:t>A notice to that effect will be at the entrance to church.</w:t>
            </w:r>
          </w:p>
          <w:p w14:paraId="61B4F03D" w14:textId="77777777" w:rsidR="000B1CF9" w:rsidRDefault="000B1CF9" w:rsidP="000B1CF9">
            <w:pPr>
              <w:rPr>
                <w:rFonts w:ascii="Segoe UI" w:hAnsi="Segoe UI" w:cs="Segoe UI"/>
                <w:sz w:val="22"/>
                <w:szCs w:val="22"/>
              </w:rPr>
            </w:pPr>
          </w:p>
          <w:p w14:paraId="75713783" w14:textId="77777777" w:rsidR="000B1CF9" w:rsidRDefault="000B1CF9" w:rsidP="000B1CF9">
            <w:pPr>
              <w:rPr>
                <w:rFonts w:ascii="Segoe UI" w:hAnsi="Segoe UI" w:cs="Segoe UI"/>
                <w:b/>
                <w:sz w:val="22"/>
                <w:szCs w:val="22"/>
              </w:rPr>
            </w:pPr>
            <w:r>
              <w:rPr>
                <w:rFonts w:ascii="Segoe UI" w:hAnsi="Segoe UI" w:cs="Segoe UI"/>
                <w:b/>
                <w:sz w:val="22"/>
                <w:szCs w:val="22"/>
              </w:rPr>
              <w:t>Public worship/ weddings and Funerals</w:t>
            </w:r>
          </w:p>
          <w:p w14:paraId="136B9740" w14:textId="77777777" w:rsidR="000B1CF9" w:rsidRDefault="000B1CF9" w:rsidP="000B1CF9">
            <w:pPr>
              <w:rPr>
                <w:rFonts w:ascii="Segoe UI" w:hAnsi="Segoe UI" w:cs="Segoe UI"/>
                <w:b/>
                <w:sz w:val="22"/>
                <w:szCs w:val="22"/>
              </w:rPr>
            </w:pPr>
          </w:p>
          <w:p w14:paraId="21963311"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 xml:space="preserve">Doors left open to reduce contact with door handles. </w:t>
            </w:r>
          </w:p>
          <w:p w14:paraId="034E1E74"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 xml:space="preserve">Sanitizer to be used as enter and leave the building </w:t>
            </w:r>
          </w:p>
          <w:p w14:paraId="66F30C53"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Sound system/ CD playing to be controlled by the acting warden.</w:t>
            </w:r>
          </w:p>
          <w:p w14:paraId="152CB13C"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Singing allowed when wearing face mask</w:t>
            </w:r>
          </w:p>
          <w:p w14:paraId="6E98168C" w14:textId="77777777" w:rsidR="00500332" w:rsidRPr="00826FE4" w:rsidRDefault="00500332" w:rsidP="000B1CF9">
            <w:pPr>
              <w:numPr>
                <w:ilvl w:val="0"/>
                <w:numId w:val="45"/>
              </w:numPr>
              <w:rPr>
                <w:rFonts w:ascii="Segoe UI" w:hAnsi="Segoe UI" w:cs="Segoe UI"/>
                <w:sz w:val="22"/>
                <w:szCs w:val="22"/>
              </w:rPr>
            </w:pPr>
            <w:r w:rsidRPr="00826FE4">
              <w:rPr>
                <w:rFonts w:ascii="Segoe UI" w:hAnsi="Segoe UI" w:cs="Segoe UI"/>
                <w:sz w:val="22"/>
                <w:szCs w:val="22"/>
              </w:rPr>
              <w:t>Wearing of face masks is encouraged as this is an indoor public space</w:t>
            </w:r>
          </w:p>
          <w:p w14:paraId="5BA5EB33"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Bibles and lectern bible may now be used</w:t>
            </w:r>
          </w:p>
          <w:p w14:paraId="073CE490"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Collection plate left at the back of Church. Sanitise hands after counting completed.</w:t>
            </w:r>
          </w:p>
          <w:p w14:paraId="46192468"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Minimal brass/silverware: put out and returned by the same designated person.</w:t>
            </w:r>
          </w:p>
          <w:p w14:paraId="4D96772F"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Sanitiser and cloths available for individuals to use.</w:t>
            </w:r>
          </w:p>
          <w:p w14:paraId="206711E7"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 xml:space="preserve">Door handles and </w:t>
            </w:r>
            <w:r w:rsidR="00500332" w:rsidRPr="00826FE4">
              <w:rPr>
                <w:rFonts w:ascii="Segoe UI" w:hAnsi="Segoe UI" w:cs="Segoe UI"/>
                <w:sz w:val="22"/>
                <w:szCs w:val="22"/>
              </w:rPr>
              <w:t>frequently used</w:t>
            </w:r>
            <w:r w:rsidR="00500332">
              <w:rPr>
                <w:rFonts w:ascii="Segoe UI" w:hAnsi="Segoe UI" w:cs="Segoe UI"/>
                <w:color w:val="FF0000"/>
                <w:sz w:val="22"/>
                <w:szCs w:val="22"/>
              </w:rPr>
              <w:t xml:space="preserve"> </w:t>
            </w:r>
            <w:r>
              <w:rPr>
                <w:rFonts w:ascii="Segoe UI" w:hAnsi="Segoe UI" w:cs="Segoe UI"/>
                <w:sz w:val="22"/>
                <w:szCs w:val="22"/>
              </w:rPr>
              <w:t xml:space="preserve">surfaces wiped down with sanitizer </w:t>
            </w:r>
          </w:p>
          <w:p w14:paraId="2D269DDD" w14:textId="77777777" w:rsidR="000B1CF9" w:rsidRDefault="000B1CF9" w:rsidP="000B1CF9">
            <w:pPr>
              <w:numPr>
                <w:ilvl w:val="0"/>
                <w:numId w:val="45"/>
              </w:numPr>
              <w:rPr>
                <w:rFonts w:ascii="Segoe UI" w:hAnsi="Segoe UI" w:cs="Segoe UI"/>
                <w:sz w:val="22"/>
                <w:szCs w:val="22"/>
              </w:rPr>
            </w:pPr>
            <w:r>
              <w:rPr>
                <w:rFonts w:ascii="Segoe UI" w:hAnsi="Segoe UI" w:cs="Segoe UI"/>
                <w:sz w:val="22"/>
                <w:szCs w:val="22"/>
              </w:rPr>
              <w:t>Retaining of kneelers not thought to be an issue as not used</w:t>
            </w:r>
          </w:p>
          <w:p w14:paraId="3D83040C" w14:textId="77777777" w:rsidR="00244A81" w:rsidRPr="000B1CF9" w:rsidRDefault="004C2B69" w:rsidP="000B1CF9">
            <w:pPr>
              <w:rPr>
                <w:rFonts w:ascii="Segoe UI" w:hAnsi="Segoe UI" w:cs="Segoe UI"/>
                <w:b/>
                <w:sz w:val="22"/>
                <w:szCs w:val="22"/>
              </w:rPr>
            </w:pPr>
            <w:r>
              <w:rPr>
                <w:rFonts w:ascii="Segoe UI" w:hAnsi="Segoe UI" w:cs="Segoe UI"/>
                <w:sz w:val="22"/>
                <w:szCs w:val="22"/>
              </w:rPr>
              <w:t xml:space="preserve">                </w:t>
            </w:r>
          </w:p>
        </w:tc>
      </w:tr>
      <w:tr w:rsidR="00F505EB" w:rsidRPr="00535C11" w14:paraId="443CE937" w14:textId="77777777" w:rsidTr="00AF7146">
        <w:trPr>
          <w:trHeight w:val="546"/>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D1F30BD" w14:textId="77777777" w:rsidR="00F505EB" w:rsidRPr="00535C11" w:rsidRDefault="00F505EB" w:rsidP="00F505EB">
            <w:pPr>
              <w:spacing w:before="120" w:after="120"/>
              <w:rPr>
                <w:rFonts w:ascii="Segoe UI" w:hAnsi="Segoe UI" w:cs="Segoe UI"/>
                <w:b/>
                <w:sz w:val="22"/>
                <w:szCs w:val="22"/>
              </w:rPr>
            </w:pPr>
            <w:r w:rsidRPr="00535C11">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09D7922" w14:textId="77777777" w:rsidR="00F505EB" w:rsidRPr="00535C11" w:rsidRDefault="00F505EB" w:rsidP="00F505EB">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F505EB" w:rsidRPr="00535C11" w14:paraId="7A9FE7C9" w14:textId="77777777" w:rsidTr="00AF7146">
        <w:trPr>
          <w:trHeight w:val="561"/>
        </w:trPr>
        <w:tc>
          <w:tcPr>
            <w:tcW w:w="2487" w:type="dxa"/>
            <w:tcBorders>
              <w:top w:val="single" w:sz="4" w:space="0" w:color="auto"/>
              <w:left w:val="single" w:sz="4" w:space="0" w:color="auto"/>
              <w:bottom w:val="single" w:sz="4" w:space="0" w:color="auto"/>
              <w:right w:val="single" w:sz="4" w:space="0" w:color="auto"/>
            </w:tcBorders>
            <w:vAlign w:val="center"/>
          </w:tcPr>
          <w:p w14:paraId="6FCBB0FA"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4516A64" w14:textId="77777777" w:rsidR="00F505EB" w:rsidRPr="00535C11" w:rsidRDefault="00F505EB" w:rsidP="00F505EB">
            <w:pPr>
              <w:spacing w:before="120" w:after="120"/>
              <w:jc w:val="center"/>
              <w:rPr>
                <w:rFonts w:ascii="Segoe UI" w:hAnsi="Segoe UI" w:cs="Segoe UI"/>
                <w:b/>
                <w:sz w:val="22"/>
                <w:szCs w:val="22"/>
              </w:rPr>
            </w:pPr>
            <w:r w:rsidRPr="00627A1B">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26B7D07" w14:textId="77777777" w:rsidR="00F505EB" w:rsidRPr="00627A1B" w:rsidRDefault="00F505EB" w:rsidP="00F505EB">
            <w:pPr>
              <w:spacing w:before="120" w:after="120"/>
              <w:jc w:val="center"/>
              <w:rPr>
                <w:rFonts w:ascii="Segoe UI" w:hAnsi="Segoe UI" w:cs="Segoe UI"/>
                <w:b/>
                <w:color w:val="FF0000"/>
                <w:sz w:val="22"/>
                <w:szCs w:val="22"/>
              </w:rPr>
            </w:pPr>
            <w:r w:rsidRPr="00627A1B">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0A87BBE" w14:textId="77777777" w:rsidR="00F505EB" w:rsidRPr="00535C11" w:rsidRDefault="00F505EB" w:rsidP="00F505EB">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638BF9F6" w14:textId="77777777" w:rsidR="00312D71" w:rsidRPr="00312D71" w:rsidRDefault="00312D71" w:rsidP="00312D71">
      <w:pPr>
        <w:rPr>
          <w:vanish/>
        </w:rPr>
      </w:pPr>
    </w:p>
    <w:tbl>
      <w:tblPr>
        <w:tblpPr w:leftFromText="180" w:rightFromText="180" w:vertAnchor="text" w:horzAnchor="margin" w:tblpY="75"/>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6F5234" w:rsidRPr="00535C11" w14:paraId="59BDCE7E" w14:textId="77777777" w:rsidTr="006F5234">
        <w:trPr>
          <w:trHeight w:val="539"/>
        </w:trPr>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C013A99" w14:textId="77777777" w:rsidR="006F5234" w:rsidRPr="00535C11" w:rsidRDefault="006F5234" w:rsidP="006F5234">
            <w:pPr>
              <w:spacing w:before="120" w:after="120"/>
              <w:rPr>
                <w:rFonts w:ascii="Segoe UI" w:hAnsi="Segoe UI" w:cs="Segoe UI"/>
                <w:b/>
                <w:sz w:val="22"/>
                <w:szCs w:val="22"/>
                <w:u w:val="single"/>
              </w:rPr>
            </w:pPr>
            <w:r w:rsidRPr="00535C11">
              <w:rPr>
                <w:rFonts w:ascii="Segoe UI" w:hAnsi="Segoe UI" w:cs="Segoe UI"/>
                <w:b/>
                <w:sz w:val="22"/>
                <w:szCs w:val="22"/>
                <w:u w:val="single"/>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31A619" w14:textId="77777777" w:rsidR="006F5234" w:rsidRPr="00535C11" w:rsidRDefault="006F5234" w:rsidP="006F5234">
            <w:pPr>
              <w:spacing w:before="120" w:after="120"/>
              <w:rPr>
                <w:rFonts w:ascii="Segoe UI" w:hAnsi="Segoe UI" w:cs="Segoe UI"/>
                <w:sz w:val="22"/>
                <w:szCs w:val="22"/>
              </w:rPr>
            </w:pPr>
            <w:r>
              <w:rPr>
                <w:rFonts w:ascii="Segoe UI" w:hAnsi="Segoe UI" w:cs="Segoe UI"/>
                <w:b/>
                <w:sz w:val="22"/>
                <w:szCs w:val="22"/>
              </w:rPr>
              <w:t>Contact with shared resources during services</w:t>
            </w:r>
            <w:r w:rsidR="002503AC">
              <w:rPr>
                <w:rFonts w:ascii="Segoe UI" w:hAnsi="Segoe UI" w:cs="Segoe UI"/>
                <w:b/>
                <w:sz w:val="22"/>
                <w:szCs w:val="22"/>
              </w:rPr>
              <w:t xml:space="preserve"> or private </w:t>
            </w:r>
            <w:r w:rsidR="00602E7D">
              <w:rPr>
                <w:rFonts w:ascii="Segoe UI" w:hAnsi="Segoe UI" w:cs="Segoe UI"/>
                <w:b/>
                <w:sz w:val="22"/>
                <w:szCs w:val="22"/>
              </w:rPr>
              <w:t>prayer resulting</w:t>
            </w:r>
            <w:r w:rsidRPr="00535C11">
              <w:rPr>
                <w:rFonts w:ascii="Segoe UI" w:hAnsi="Segoe UI" w:cs="Segoe UI"/>
                <w:sz w:val="22"/>
                <w:szCs w:val="22"/>
              </w:rPr>
              <w:t xml:space="preserve"> in </w:t>
            </w:r>
            <w:r>
              <w:rPr>
                <w:rFonts w:ascii="Segoe UI" w:hAnsi="Segoe UI" w:cs="Segoe UI"/>
                <w:sz w:val="22"/>
                <w:szCs w:val="22"/>
              </w:rPr>
              <w:t>in</w:t>
            </w:r>
            <w:r w:rsidRPr="00535C11">
              <w:rPr>
                <w:rFonts w:ascii="Segoe UI" w:hAnsi="Segoe UI" w:cs="Segoe UI"/>
                <w:sz w:val="22"/>
                <w:szCs w:val="22"/>
              </w:rPr>
              <w:t>direct transmission of the virus</w:t>
            </w:r>
          </w:p>
        </w:tc>
      </w:tr>
      <w:tr w:rsidR="006F5234" w:rsidRPr="00535C11" w14:paraId="24A0FC1C"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1A7A791"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77D43FD0"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 xml:space="preserve">Consider current level of risk </w:t>
            </w:r>
          </w:p>
        </w:tc>
      </w:tr>
      <w:tr w:rsidR="006F5234" w:rsidRPr="00535C11" w14:paraId="7C512B7D" w14:textId="77777777" w:rsidTr="006F5234">
        <w:tc>
          <w:tcPr>
            <w:tcW w:w="2487" w:type="dxa"/>
            <w:tcBorders>
              <w:top w:val="single" w:sz="4" w:space="0" w:color="auto"/>
              <w:left w:val="single" w:sz="4" w:space="0" w:color="auto"/>
              <w:bottom w:val="single" w:sz="4" w:space="0" w:color="auto"/>
              <w:right w:val="single" w:sz="4" w:space="0" w:color="auto"/>
            </w:tcBorders>
            <w:vAlign w:val="center"/>
          </w:tcPr>
          <w:p w14:paraId="4EF4873A" w14:textId="77777777" w:rsidR="006F5234" w:rsidRPr="00535C11" w:rsidRDefault="006F5234" w:rsidP="006F5234">
            <w:pPr>
              <w:spacing w:before="120" w:after="120"/>
              <w:jc w:val="center"/>
              <w:rPr>
                <w:rFonts w:ascii="Segoe UI" w:hAnsi="Segoe UI" w:cs="Segoe UI"/>
                <w:b/>
                <w:sz w:val="22"/>
                <w:szCs w:val="22"/>
              </w:rPr>
            </w:pPr>
            <w:r w:rsidRPr="00EB6B32">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15F499BC" w14:textId="77777777" w:rsidR="006F5234" w:rsidRPr="00EB6B32" w:rsidRDefault="006F5234" w:rsidP="006F5234">
            <w:pPr>
              <w:spacing w:before="120" w:after="120"/>
              <w:jc w:val="center"/>
              <w:rPr>
                <w:rFonts w:ascii="Segoe UI" w:hAnsi="Segoe UI" w:cs="Segoe UI"/>
                <w:b/>
                <w:color w:val="FF0000"/>
                <w:sz w:val="22"/>
                <w:szCs w:val="22"/>
              </w:rPr>
            </w:pPr>
            <w:r w:rsidRPr="00EB6B32">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63BA76B8"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03695E3E"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r w:rsidR="006F5234" w:rsidRPr="00535C11" w14:paraId="1DB8039F"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0FE58BD"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89F2E17"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List your control measures required to reduce risk – add appropriate detail about the type and location of controls</w:t>
            </w:r>
          </w:p>
        </w:tc>
      </w:tr>
      <w:tr w:rsidR="006F5234" w:rsidRPr="00535C11" w14:paraId="12BB8655" w14:textId="77777777" w:rsidTr="006F5234">
        <w:tc>
          <w:tcPr>
            <w:tcW w:w="9948" w:type="dxa"/>
            <w:gridSpan w:val="5"/>
            <w:tcBorders>
              <w:top w:val="single" w:sz="4" w:space="0" w:color="auto"/>
              <w:left w:val="single" w:sz="4" w:space="0" w:color="auto"/>
              <w:bottom w:val="single" w:sz="4" w:space="0" w:color="auto"/>
              <w:right w:val="single" w:sz="4" w:space="0" w:color="auto"/>
            </w:tcBorders>
            <w:vAlign w:val="center"/>
          </w:tcPr>
          <w:p w14:paraId="376FA761" w14:textId="77777777" w:rsidR="002503AC" w:rsidRDefault="002503AC" w:rsidP="002503AC">
            <w:pPr>
              <w:numPr>
                <w:ilvl w:val="0"/>
                <w:numId w:val="46"/>
              </w:numPr>
              <w:rPr>
                <w:rFonts w:ascii="Segoe UI" w:hAnsi="Segoe UI" w:cs="Segoe UI"/>
                <w:sz w:val="22"/>
                <w:szCs w:val="22"/>
              </w:rPr>
            </w:pPr>
            <w:r w:rsidRPr="00500332">
              <w:rPr>
                <w:rFonts w:ascii="Segoe UI" w:hAnsi="Segoe UI" w:cs="Segoe UI"/>
                <w:sz w:val="22"/>
                <w:szCs w:val="22"/>
              </w:rPr>
              <w:t>All people entering the Church must be free from all Covid-19 symptoms. Anyone who displays symptoms should self-isolate for a week and two weeks if there are other people in their household. A notice to that effect will be at the entrance to church</w:t>
            </w:r>
            <w:r w:rsidR="003D39E6" w:rsidRPr="00500332">
              <w:rPr>
                <w:rFonts w:ascii="Segoe UI" w:hAnsi="Segoe UI" w:cs="Segoe UI"/>
                <w:sz w:val="22"/>
                <w:szCs w:val="22"/>
              </w:rPr>
              <w:t>.</w:t>
            </w:r>
          </w:p>
          <w:p w14:paraId="51750C0E" w14:textId="77777777" w:rsidR="00500332" w:rsidRPr="00826FE4" w:rsidRDefault="00500332" w:rsidP="002503AC">
            <w:pPr>
              <w:numPr>
                <w:ilvl w:val="0"/>
                <w:numId w:val="46"/>
              </w:numPr>
              <w:rPr>
                <w:rFonts w:ascii="Segoe UI" w:hAnsi="Segoe UI" w:cs="Segoe UI"/>
                <w:sz w:val="22"/>
                <w:szCs w:val="22"/>
              </w:rPr>
            </w:pPr>
            <w:r w:rsidRPr="00826FE4">
              <w:rPr>
                <w:rFonts w:ascii="Segoe UI" w:hAnsi="Segoe UI" w:cs="Segoe UI"/>
                <w:sz w:val="22"/>
                <w:szCs w:val="22"/>
              </w:rPr>
              <w:t>All to sanitize their hands on entry</w:t>
            </w:r>
          </w:p>
          <w:p w14:paraId="125C4A6F" w14:textId="77777777" w:rsidR="003D39E6" w:rsidRDefault="003D39E6" w:rsidP="002503AC">
            <w:pPr>
              <w:rPr>
                <w:rFonts w:ascii="Segoe UI" w:hAnsi="Segoe UI" w:cs="Segoe UI"/>
                <w:sz w:val="22"/>
                <w:szCs w:val="22"/>
              </w:rPr>
            </w:pPr>
          </w:p>
          <w:p w14:paraId="79A03387" w14:textId="77777777" w:rsidR="00686900" w:rsidRDefault="00686900" w:rsidP="002503AC">
            <w:pPr>
              <w:rPr>
                <w:rFonts w:ascii="Segoe UI" w:hAnsi="Segoe UI" w:cs="Segoe UI"/>
                <w:sz w:val="22"/>
                <w:szCs w:val="22"/>
              </w:rPr>
            </w:pPr>
          </w:p>
          <w:p w14:paraId="11E5AC85" w14:textId="77777777" w:rsidR="00686900" w:rsidRDefault="00686900" w:rsidP="002503AC">
            <w:pPr>
              <w:rPr>
                <w:rFonts w:ascii="Segoe UI" w:hAnsi="Segoe UI" w:cs="Segoe UI"/>
                <w:sz w:val="22"/>
                <w:szCs w:val="22"/>
              </w:rPr>
            </w:pPr>
          </w:p>
          <w:p w14:paraId="33182224" w14:textId="77777777" w:rsidR="00686900" w:rsidRDefault="00686900" w:rsidP="002503AC">
            <w:pPr>
              <w:rPr>
                <w:rFonts w:ascii="Segoe UI" w:hAnsi="Segoe UI" w:cs="Segoe UI"/>
                <w:sz w:val="22"/>
                <w:szCs w:val="22"/>
              </w:rPr>
            </w:pPr>
          </w:p>
          <w:p w14:paraId="3FE27EEB" w14:textId="77777777" w:rsidR="00686900" w:rsidRPr="002503AC" w:rsidRDefault="00686900" w:rsidP="002503AC">
            <w:pPr>
              <w:rPr>
                <w:rFonts w:ascii="Segoe UI" w:hAnsi="Segoe UI" w:cs="Segoe UI"/>
                <w:sz w:val="22"/>
                <w:szCs w:val="22"/>
              </w:rPr>
            </w:pPr>
          </w:p>
          <w:p w14:paraId="6F2BCDEB" w14:textId="77777777" w:rsidR="00D04C6F" w:rsidRDefault="00D04C6F" w:rsidP="00CE74D9">
            <w:pPr>
              <w:rPr>
                <w:rFonts w:ascii="Segoe UI" w:hAnsi="Segoe UI" w:cs="Segoe UI"/>
                <w:sz w:val="22"/>
                <w:szCs w:val="22"/>
              </w:rPr>
            </w:pPr>
          </w:p>
          <w:p w14:paraId="7E879452" w14:textId="77777777" w:rsidR="002503AC" w:rsidRDefault="002503AC" w:rsidP="002503AC">
            <w:pPr>
              <w:rPr>
                <w:rFonts w:ascii="Segoe UI" w:hAnsi="Segoe UI" w:cs="Segoe UI"/>
                <w:sz w:val="22"/>
                <w:szCs w:val="22"/>
              </w:rPr>
            </w:pPr>
          </w:p>
          <w:p w14:paraId="325219FB" w14:textId="77777777" w:rsidR="002503AC" w:rsidRPr="002503AC" w:rsidRDefault="002503AC" w:rsidP="00A84908">
            <w:pPr>
              <w:rPr>
                <w:rFonts w:ascii="Segoe UI" w:hAnsi="Segoe UI" w:cs="Segoe UI"/>
                <w:b/>
                <w:sz w:val="22"/>
                <w:szCs w:val="22"/>
              </w:rPr>
            </w:pPr>
          </w:p>
        </w:tc>
      </w:tr>
      <w:tr w:rsidR="006F5234" w:rsidRPr="00535C11" w14:paraId="6F85D84E" w14:textId="77777777" w:rsidTr="006F5234">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F1D1DAE" w14:textId="77777777" w:rsidR="006F5234" w:rsidRPr="00535C11" w:rsidRDefault="006F5234" w:rsidP="006F5234">
            <w:pPr>
              <w:spacing w:before="120" w:after="120"/>
              <w:rPr>
                <w:rFonts w:ascii="Segoe UI" w:hAnsi="Segoe UI" w:cs="Segoe UI"/>
                <w:b/>
                <w:sz w:val="22"/>
                <w:szCs w:val="22"/>
              </w:rPr>
            </w:pPr>
            <w:r w:rsidRPr="00535C11">
              <w:rPr>
                <w:rFonts w:ascii="Segoe UI" w:hAnsi="Segoe UI" w:cs="Segoe UI"/>
                <w:b/>
                <w:sz w:val="22"/>
                <w:szCs w:val="22"/>
              </w:rPr>
              <w:lastRenderedPageBreak/>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B087BE5" w14:textId="77777777" w:rsidR="006F5234" w:rsidRPr="00535C11" w:rsidRDefault="006F5234" w:rsidP="006F5234">
            <w:pPr>
              <w:spacing w:before="120" w:after="120"/>
              <w:rPr>
                <w:rFonts w:ascii="Segoe UI" w:hAnsi="Segoe UI" w:cs="Segoe UI"/>
                <w:sz w:val="22"/>
                <w:szCs w:val="22"/>
              </w:rPr>
            </w:pPr>
            <w:r w:rsidRPr="00535C11">
              <w:rPr>
                <w:rFonts w:ascii="Segoe UI" w:hAnsi="Segoe UI" w:cs="Segoe UI"/>
                <w:sz w:val="22"/>
                <w:szCs w:val="22"/>
              </w:rPr>
              <w:t>Consider level of risk following use of control measures</w:t>
            </w:r>
          </w:p>
        </w:tc>
      </w:tr>
      <w:tr w:rsidR="006F5234" w:rsidRPr="00535C11" w14:paraId="123765A9" w14:textId="77777777" w:rsidTr="006F5234">
        <w:trPr>
          <w:trHeight w:val="268"/>
        </w:trPr>
        <w:tc>
          <w:tcPr>
            <w:tcW w:w="2487" w:type="dxa"/>
            <w:tcBorders>
              <w:top w:val="single" w:sz="4" w:space="0" w:color="auto"/>
              <w:left w:val="single" w:sz="4" w:space="0" w:color="auto"/>
              <w:bottom w:val="single" w:sz="4" w:space="0" w:color="auto"/>
              <w:right w:val="single" w:sz="4" w:space="0" w:color="auto"/>
            </w:tcBorders>
            <w:vAlign w:val="center"/>
          </w:tcPr>
          <w:p w14:paraId="7CC8198D"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38921BF" w14:textId="77777777" w:rsidR="006F5234" w:rsidRPr="00535C11" w:rsidRDefault="006F5234" w:rsidP="006F5234">
            <w:pPr>
              <w:spacing w:before="120" w:after="120"/>
              <w:jc w:val="center"/>
              <w:rPr>
                <w:rFonts w:ascii="Segoe UI" w:hAnsi="Segoe UI" w:cs="Segoe UI"/>
                <w:b/>
                <w:sz w:val="22"/>
                <w:szCs w:val="22"/>
              </w:rPr>
            </w:pPr>
            <w:r w:rsidRPr="00627A1B">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5EE06909" w14:textId="77777777" w:rsidR="006F5234" w:rsidRPr="00627A1B" w:rsidRDefault="006F5234" w:rsidP="006F5234">
            <w:pPr>
              <w:spacing w:before="120" w:after="120"/>
              <w:jc w:val="center"/>
              <w:rPr>
                <w:rFonts w:ascii="Segoe UI" w:hAnsi="Segoe UI" w:cs="Segoe UI"/>
                <w:b/>
                <w:color w:val="FF0000"/>
                <w:sz w:val="22"/>
                <w:szCs w:val="22"/>
              </w:rPr>
            </w:pPr>
            <w:r w:rsidRPr="00627A1B">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22A7780" w14:textId="77777777" w:rsidR="006F5234" w:rsidRPr="00535C11" w:rsidRDefault="006F5234" w:rsidP="006F5234">
            <w:pPr>
              <w:spacing w:before="120" w:after="120"/>
              <w:jc w:val="center"/>
              <w:rPr>
                <w:rFonts w:ascii="Segoe UI" w:hAnsi="Segoe UI" w:cs="Segoe UI"/>
                <w:b/>
                <w:sz w:val="22"/>
                <w:szCs w:val="22"/>
              </w:rPr>
            </w:pPr>
            <w:r w:rsidRPr="00535C11">
              <w:rPr>
                <w:rFonts w:ascii="Segoe UI" w:hAnsi="Segoe UI" w:cs="Segoe UI"/>
                <w:b/>
                <w:sz w:val="22"/>
                <w:szCs w:val="22"/>
              </w:rPr>
              <w:t>NEGLIGIBLE</w:t>
            </w:r>
          </w:p>
        </w:tc>
      </w:tr>
    </w:tbl>
    <w:p w14:paraId="7243B70B" w14:textId="77777777" w:rsidR="008B50D9" w:rsidRPr="00535C11" w:rsidRDefault="008B50D9" w:rsidP="001C4CC1">
      <w:pPr>
        <w:rPr>
          <w:rFonts w:ascii="Segoe UI" w:hAnsi="Segoe UI" w:cs="Segoe UI"/>
          <w:sz w:val="20"/>
        </w:rPr>
      </w:pPr>
    </w:p>
    <w:p w14:paraId="2AD2191C" w14:textId="77777777" w:rsidR="008B7BE0" w:rsidRDefault="008B7BE0" w:rsidP="008B7BE0">
      <w:pPr>
        <w:rPr>
          <w:rFonts w:ascii="Segoe UI" w:hAnsi="Segoe UI" w:cs="Segoe UI"/>
          <w:sz w:val="20"/>
        </w:rPr>
      </w:pPr>
    </w:p>
    <w:p w14:paraId="591A013D" w14:textId="77777777" w:rsidR="00793D34" w:rsidRPr="008B7BE0" w:rsidRDefault="00793D34" w:rsidP="008B7BE0">
      <w:pPr>
        <w:rPr>
          <w:rFonts w:ascii="Segoe UI" w:hAnsi="Segoe UI" w:cs="Segoe UI"/>
          <w:sz w:val="20"/>
        </w:rPr>
      </w:pPr>
    </w:p>
    <w:p w14:paraId="55AE7898" w14:textId="77777777" w:rsidR="008B7BE0" w:rsidRDefault="008B7BE0" w:rsidP="008B50D9">
      <w:pPr>
        <w:rPr>
          <w:rFonts w:ascii="Segoe UI" w:hAnsi="Segoe UI" w:cs="Segoe UI"/>
          <w:sz w:val="20"/>
        </w:rPr>
      </w:pPr>
    </w:p>
    <w:p w14:paraId="21554D97" w14:textId="77777777" w:rsidR="008B7BE0" w:rsidRDefault="008B7BE0" w:rsidP="008B50D9">
      <w:pPr>
        <w:rPr>
          <w:rFonts w:ascii="Segoe UI" w:hAnsi="Segoe UI" w:cs="Segoe UI"/>
          <w:sz w:val="20"/>
        </w:rPr>
      </w:pPr>
    </w:p>
    <w:p w14:paraId="608E62AF" w14:textId="77777777" w:rsidR="008B50D9" w:rsidRPr="00535C11" w:rsidRDefault="008B50D9" w:rsidP="008B50D9">
      <w:pPr>
        <w:rPr>
          <w:rFonts w:ascii="Segoe UI" w:hAnsi="Segoe UI" w:cs="Segoe UI"/>
          <w:sz w:val="20"/>
        </w:rPr>
      </w:pPr>
    </w:p>
    <w:tbl>
      <w:tblPr>
        <w:tblpPr w:leftFromText="180" w:rightFromText="180" w:vertAnchor="text" w:horzAnchor="margin" w:tblpY="71"/>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735592" w:rsidRPr="00535C11" w14:paraId="4A63700C"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16CC2B1"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475E873" w14:textId="77777777" w:rsidR="00735592" w:rsidRPr="006A0EEF" w:rsidRDefault="00735592" w:rsidP="00735592">
            <w:pPr>
              <w:spacing w:before="120" w:after="120"/>
              <w:rPr>
                <w:rFonts w:ascii="Segoe UI" w:hAnsi="Segoe UI" w:cs="Segoe UI"/>
                <w:sz w:val="22"/>
                <w:szCs w:val="22"/>
              </w:rPr>
            </w:pPr>
            <w:r>
              <w:rPr>
                <w:rFonts w:ascii="Segoe UI" w:hAnsi="Segoe UI" w:cs="Segoe UI"/>
                <w:b/>
                <w:sz w:val="22"/>
                <w:szCs w:val="22"/>
              </w:rPr>
              <w:t xml:space="preserve">Increased workload for staff </w:t>
            </w:r>
          </w:p>
        </w:tc>
      </w:tr>
      <w:tr w:rsidR="00735592" w:rsidRPr="00535C11" w14:paraId="27D09192"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3CE6841"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0827509"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735592" w:rsidRPr="00535C11" w14:paraId="5EFADE38"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076D4378" w14:textId="77777777" w:rsidR="00735592" w:rsidRPr="006A0EEF" w:rsidRDefault="00735592" w:rsidP="00735592">
            <w:pPr>
              <w:spacing w:before="120" w:after="120"/>
              <w:jc w:val="center"/>
              <w:rPr>
                <w:rFonts w:ascii="Segoe UI" w:hAnsi="Segoe UI" w:cs="Segoe UI"/>
                <w:b/>
                <w:sz w:val="22"/>
                <w:szCs w:val="22"/>
              </w:rPr>
            </w:pPr>
            <w:r w:rsidRPr="00885A39">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5C1FEC5"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E576ED1"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B4346AA"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735592" w:rsidRPr="00535C11" w14:paraId="2F93A2F0"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92BEAED"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4E0651C"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735592" w:rsidRPr="00535C11" w14:paraId="6FE43947" w14:textId="77777777" w:rsidTr="00735592">
        <w:tc>
          <w:tcPr>
            <w:tcW w:w="9948" w:type="dxa"/>
            <w:gridSpan w:val="5"/>
            <w:tcBorders>
              <w:top w:val="single" w:sz="4" w:space="0" w:color="auto"/>
              <w:left w:val="single" w:sz="4" w:space="0" w:color="auto"/>
              <w:bottom w:val="single" w:sz="4" w:space="0" w:color="auto"/>
              <w:right w:val="single" w:sz="4" w:space="0" w:color="auto"/>
            </w:tcBorders>
            <w:vAlign w:val="center"/>
          </w:tcPr>
          <w:p w14:paraId="4DDE9AC4" w14:textId="77777777" w:rsidR="00735592" w:rsidRPr="006A0EEF" w:rsidRDefault="00735592" w:rsidP="00735592">
            <w:pPr>
              <w:pStyle w:val="NoSpacing"/>
              <w:numPr>
                <w:ilvl w:val="0"/>
                <w:numId w:val="31"/>
              </w:numPr>
              <w:rPr>
                <w:rFonts w:ascii="Segoe UI" w:hAnsi="Segoe UI" w:cs="Segoe UI"/>
                <w:sz w:val="22"/>
                <w:szCs w:val="22"/>
              </w:rPr>
            </w:pPr>
            <w:r>
              <w:rPr>
                <w:rFonts w:ascii="Segoe UI" w:hAnsi="Segoe UI" w:cs="Segoe UI"/>
                <w:sz w:val="22"/>
                <w:szCs w:val="22"/>
              </w:rPr>
              <w:t>Tasks to be shared by nominated people</w:t>
            </w:r>
          </w:p>
        </w:tc>
      </w:tr>
      <w:tr w:rsidR="00735592" w:rsidRPr="00535C11" w14:paraId="37F73157" w14:textId="77777777" w:rsidTr="00735592">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21763E19" w14:textId="77777777" w:rsidR="00735592" w:rsidRPr="006A0EEF" w:rsidRDefault="00735592" w:rsidP="00735592">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0390EBC" w14:textId="77777777" w:rsidR="00735592" w:rsidRPr="006A0EEF" w:rsidRDefault="00735592" w:rsidP="00735592">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735592" w:rsidRPr="00535C11" w14:paraId="31A0AC15" w14:textId="77777777" w:rsidTr="00735592">
        <w:tc>
          <w:tcPr>
            <w:tcW w:w="2487" w:type="dxa"/>
            <w:tcBorders>
              <w:top w:val="single" w:sz="4" w:space="0" w:color="auto"/>
              <w:left w:val="single" w:sz="4" w:space="0" w:color="auto"/>
              <w:bottom w:val="single" w:sz="4" w:space="0" w:color="auto"/>
              <w:right w:val="single" w:sz="4" w:space="0" w:color="auto"/>
            </w:tcBorders>
            <w:vAlign w:val="center"/>
          </w:tcPr>
          <w:p w14:paraId="212CB7CA"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B938A69"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631C9AA" w14:textId="77777777" w:rsidR="00735592" w:rsidRPr="00885A39" w:rsidRDefault="00735592" w:rsidP="00735592">
            <w:pPr>
              <w:spacing w:before="120" w:after="120"/>
              <w:jc w:val="center"/>
              <w:rPr>
                <w:rFonts w:ascii="Segoe UI" w:hAnsi="Segoe UI" w:cs="Segoe UI"/>
                <w:b/>
                <w:color w:val="FF0000"/>
                <w:sz w:val="22"/>
                <w:szCs w:val="22"/>
              </w:rPr>
            </w:pPr>
            <w:r w:rsidRPr="00885A39">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F1271B2" w14:textId="77777777" w:rsidR="00735592" w:rsidRPr="006A0EEF" w:rsidRDefault="00735592" w:rsidP="00735592">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7BF66330" w14:textId="77777777" w:rsidR="00717ECA" w:rsidRPr="00535C11" w:rsidRDefault="00717ECA" w:rsidP="008B50D9">
      <w:pPr>
        <w:rPr>
          <w:rFonts w:ascii="Segoe UI" w:hAnsi="Segoe UI" w:cs="Segoe UI"/>
          <w:sz w:val="20"/>
        </w:rPr>
      </w:pPr>
    </w:p>
    <w:p w14:paraId="3648262B" w14:textId="77777777" w:rsidR="005D0310" w:rsidRPr="00535C11" w:rsidRDefault="005D0310" w:rsidP="008B50D9">
      <w:pPr>
        <w:rPr>
          <w:rFonts w:ascii="Segoe UI" w:hAnsi="Segoe UI" w:cs="Segoe UI"/>
          <w:sz w:val="20"/>
        </w:rPr>
      </w:pPr>
    </w:p>
    <w:p w14:paraId="08ED11AC" w14:textId="77777777" w:rsidR="00F505EB" w:rsidRDefault="00F505EB" w:rsidP="008B50D9">
      <w:pPr>
        <w:rPr>
          <w:rFonts w:ascii="Segoe UI" w:hAnsi="Segoe UI" w:cs="Segoe UI"/>
          <w:sz w:val="20"/>
        </w:rPr>
      </w:pPr>
    </w:p>
    <w:p w14:paraId="09CBA2FE" w14:textId="77777777" w:rsidR="004C2B69" w:rsidRDefault="004C2B69" w:rsidP="008B50D9">
      <w:pPr>
        <w:rPr>
          <w:rFonts w:ascii="Segoe UI" w:hAnsi="Segoe UI" w:cs="Segoe UI"/>
          <w:sz w:val="20"/>
        </w:rPr>
      </w:pPr>
    </w:p>
    <w:p w14:paraId="6438A3E4" w14:textId="77777777" w:rsidR="004C2B69" w:rsidRDefault="004C2B69" w:rsidP="008B50D9">
      <w:pPr>
        <w:rPr>
          <w:rFonts w:ascii="Segoe UI" w:hAnsi="Segoe UI" w:cs="Segoe UI"/>
          <w:sz w:val="20"/>
        </w:rPr>
      </w:pPr>
    </w:p>
    <w:p w14:paraId="6BF455D1" w14:textId="77777777" w:rsidR="004C2B69" w:rsidRDefault="004C2B69" w:rsidP="008B50D9">
      <w:pPr>
        <w:rPr>
          <w:rFonts w:ascii="Segoe UI" w:hAnsi="Segoe UI" w:cs="Segoe UI"/>
          <w:sz w:val="20"/>
        </w:rPr>
      </w:pPr>
    </w:p>
    <w:tbl>
      <w:tblPr>
        <w:tblpPr w:leftFromText="180" w:rightFromText="180" w:vertAnchor="text" w:horzAnchor="margin" w:tblpY="8"/>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4C2B69" w:rsidRPr="00535C11" w14:paraId="718D3493"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78D13A9"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A38010E"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b/>
                <w:sz w:val="22"/>
                <w:szCs w:val="22"/>
              </w:rPr>
              <w:t xml:space="preserve">Emotional distress of the staff </w:t>
            </w:r>
            <w:r>
              <w:rPr>
                <w:rFonts w:ascii="Segoe UI" w:hAnsi="Segoe UI" w:cs="Segoe UI"/>
                <w:b/>
                <w:sz w:val="22"/>
                <w:szCs w:val="22"/>
              </w:rPr>
              <w:t>or congregation</w:t>
            </w:r>
            <w:r w:rsidRPr="006A0EEF">
              <w:rPr>
                <w:rFonts w:ascii="Segoe UI" w:hAnsi="Segoe UI" w:cs="Segoe UI"/>
                <w:b/>
                <w:sz w:val="22"/>
                <w:szCs w:val="22"/>
              </w:rPr>
              <w:t>– including anxiety</w:t>
            </w:r>
          </w:p>
        </w:tc>
      </w:tr>
      <w:tr w:rsidR="004C2B69" w:rsidRPr="00535C11" w14:paraId="3CEC7917"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126D7F9"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A384CF0"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4C2B69" w:rsidRPr="00535C11" w14:paraId="4E601C6C"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56EE4264"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D75EAC5" w14:textId="77777777" w:rsidR="004C2B69" w:rsidRPr="00793D34" w:rsidRDefault="004C2B69" w:rsidP="004C2B69">
            <w:pPr>
              <w:spacing w:before="120" w:after="120"/>
              <w:jc w:val="center"/>
              <w:rPr>
                <w:rFonts w:ascii="Segoe UI" w:hAnsi="Segoe UI" w:cs="Segoe UI"/>
                <w:b/>
                <w:color w:val="FF0000"/>
                <w:sz w:val="22"/>
                <w:szCs w:val="22"/>
              </w:rPr>
            </w:pPr>
            <w:r w:rsidRPr="00793D34">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FBC4561"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74BE94D1"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4C2B69" w:rsidRPr="00535C11" w14:paraId="3BDB2D2B"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82F36DF"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658E879"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4C2B69" w:rsidRPr="00535C11" w14:paraId="41D3B886" w14:textId="77777777" w:rsidTr="004C2B69">
        <w:tc>
          <w:tcPr>
            <w:tcW w:w="9948" w:type="dxa"/>
            <w:gridSpan w:val="5"/>
            <w:tcBorders>
              <w:top w:val="single" w:sz="4" w:space="0" w:color="auto"/>
              <w:left w:val="single" w:sz="4" w:space="0" w:color="auto"/>
              <w:bottom w:val="single" w:sz="4" w:space="0" w:color="auto"/>
              <w:right w:val="single" w:sz="4" w:space="0" w:color="auto"/>
            </w:tcBorders>
            <w:vAlign w:val="center"/>
          </w:tcPr>
          <w:p w14:paraId="6260A1D6" w14:textId="77777777" w:rsidR="004C2B69" w:rsidRPr="006A0EEF" w:rsidRDefault="004C2B69" w:rsidP="004C2B69">
            <w:pPr>
              <w:pStyle w:val="NoSpacing"/>
              <w:numPr>
                <w:ilvl w:val="0"/>
                <w:numId w:val="20"/>
              </w:numPr>
              <w:rPr>
                <w:rFonts w:ascii="Segoe UI" w:hAnsi="Segoe UI" w:cs="Segoe UI"/>
                <w:sz w:val="22"/>
                <w:szCs w:val="22"/>
              </w:rPr>
            </w:pPr>
            <w:r w:rsidRPr="006A0EEF">
              <w:rPr>
                <w:rFonts w:ascii="Segoe UI" w:hAnsi="Segoe UI" w:cs="Segoe UI"/>
                <w:sz w:val="22"/>
                <w:szCs w:val="22"/>
              </w:rPr>
              <w:t>Inclusion in risk assessment process – input into hazard identification and control measures</w:t>
            </w:r>
          </w:p>
          <w:p w14:paraId="302D7911" w14:textId="77777777" w:rsidR="004C2B69" w:rsidRPr="002A718E" w:rsidRDefault="004C2B69" w:rsidP="004C2B69">
            <w:pPr>
              <w:pStyle w:val="NoSpacing"/>
              <w:numPr>
                <w:ilvl w:val="0"/>
                <w:numId w:val="20"/>
              </w:numPr>
              <w:rPr>
                <w:rFonts w:ascii="Segoe UI" w:hAnsi="Segoe UI" w:cs="Segoe UI"/>
                <w:sz w:val="22"/>
                <w:szCs w:val="22"/>
              </w:rPr>
            </w:pPr>
            <w:r w:rsidRPr="002A718E">
              <w:rPr>
                <w:rFonts w:ascii="Segoe UI" w:hAnsi="Segoe UI" w:cs="Segoe UI"/>
                <w:sz w:val="22"/>
                <w:szCs w:val="22"/>
              </w:rPr>
              <w:t>Online support</w:t>
            </w:r>
            <w:r>
              <w:rPr>
                <w:rFonts w:ascii="Segoe UI" w:hAnsi="Segoe UI" w:cs="Segoe UI"/>
                <w:sz w:val="22"/>
                <w:szCs w:val="22"/>
              </w:rPr>
              <w:t xml:space="preserve"> for anyone</w:t>
            </w:r>
            <w:r w:rsidRPr="002A718E">
              <w:rPr>
                <w:rFonts w:ascii="Segoe UI" w:hAnsi="Segoe UI" w:cs="Segoe UI"/>
                <w:sz w:val="22"/>
                <w:szCs w:val="22"/>
              </w:rPr>
              <w:t xml:space="preserve"> who request</w:t>
            </w:r>
            <w:r>
              <w:rPr>
                <w:rFonts w:ascii="Segoe UI" w:hAnsi="Segoe UI" w:cs="Segoe UI"/>
                <w:sz w:val="22"/>
                <w:szCs w:val="22"/>
              </w:rPr>
              <w:t>s</w:t>
            </w:r>
            <w:r w:rsidRPr="002A718E">
              <w:rPr>
                <w:rFonts w:ascii="Segoe UI" w:hAnsi="Segoe UI" w:cs="Segoe UI"/>
                <w:sz w:val="22"/>
                <w:szCs w:val="22"/>
              </w:rPr>
              <w:t xml:space="preserve"> it </w:t>
            </w:r>
          </w:p>
          <w:p w14:paraId="5B8A5159" w14:textId="77777777" w:rsidR="004C2B69" w:rsidRDefault="004C2B69" w:rsidP="004C2B69">
            <w:pPr>
              <w:pStyle w:val="NoSpacing"/>
              <w:numPr>
                <w:ilvl w:val="0"/>
                <w:numId w:val="20"/>
              </w:numPr>
              <w:rPr>
                <w:rFonts w:ascii="Segoe UI" w:hAnsi="Segoe UI" w:cs="Segoe UI"/>
                <w:sz w:val="22"/>
                <w:szCs w:val="22"/>
              </w:rPr>
            </w:pPr>
            <w:r w:rsidRPr="006A0EEF">
              <w:rPr>
                <w:rFonts w:ascii="Segoe UI" w:hAnsi="Segoe UI" w:cs="Segoe UI"/>
                <w:sz w:val="22"/>
                <w:szCs w:val="22"/>
              </w:rPr>
              <w:t xml:space="preserve">Sharing of support helplines </w:t>
            </w:r>
          </w:p>
          <w:p w14:paraId="645FAACE" w14:textId="77777777" w:rsidR="004C2B69" w:rsidRPr="006A0EEF" w:rsidRDefault="004C2B69" w:rsidP="004C2B69">
            <w:pPr>
              <w:pStyle w:val="NoSpacing"/>
              <w:numPr>
                <w:ilvl w:val="0"/>
                <w:numId w:val="20"/>
              </w:numPr>
              <w:rPr>
                <w:rFonts w:ascii="Segoe UI" w:hAnsi="Segoe UI" w:cs="Segoe UI"/>
                <w:sz w:val="22"/>
                <w:szCs w:val="22"/>
              </w:rPr>
            </w:pPr>
            <w:r>
              <w:rPr>
                <w:rFonts w:ascii="Segoe UI" w:hAnsi="Segoe UI" w:cs="Segoe UI"/>
                <w:sz w:val="22"/>
                <w:szCs w:val="22"/>
              </w:rPr>
              <w:t>Maintain social distancing when dealing with anyone distressed</w:t>
            </w:r>
          </w:p>
          <w:p w14:paraId="45289B1E" w14:textId="77777777" w:rsidR="004C2B69" w:rsidRPr="006527ED" w:rsidRDefault="004C2B69" w:rsidP="004C2B69">
            <w:pPr>
              <w:pStyle w:val="NoSpacing"/>
              <w:ind w:left="720"/>
              <w:rPr>
                <w:rFonts w:ascii="Segoe UI" w:hAnsi="Segoe UI" w:cs="Segoe UI"/>
                <w:color w:val="FF0000"/>
                <w:sz w:val="22"/>
                <w:szCs w:val="22"/>
              </w:rPr>
            </w:pPr>
            <w:r w:rsidRPr="006527ED">
              <w:rPr>
                <w:rFonts w:ascii="Segoe UI" w:hAnsi="Segoe UI" w:cs="Segoe UI"/>
                <w:sz w:val="22"/>
                <w:szCs w:val="22"/>
              </w:rPr>
              <w:t xml:space="preserve"> </w:t>
            </w:r>
          </w:p>
        </w:tc>
      </w:tr>
      <w:tr w:rsidR="004C2B69" w:rsidRPr="00535C11" w14:paraId="79E857C8"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25AB25C"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1C7970C8"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4C2B69" w:rsidRPr="00535C11" w14:paraId="37130FE9"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617C9D86"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4B3FFEA"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86D6C82" w14:textId="77777777" w:rsidR="004C2B69" w:rsidRPr="00793D34" w:rsidRDefault="004C2B69" w:rsidP="004C2B69">
            <w:pPr>
              <w:spacing w:before="120" w:after="120"/>
              <w:jc w:val="center"/>
              <w:rPr>
                <w:rFonts w:ascii="Segoe UI" w:hAnsi="Segoe UI" w:cs="Segoe UI"/>
                <w:b/>
                <w:color w:val="FF0000"/>
                <w:sz w:val="22"/>
                <w:szCs w:val="22"/>
              </w:rPr>
            </w:pPr>
            <w:r w:rsidRPr="00793D34">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68E8690D"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71561E9B" w14:textId="77777777" w:rsidR="004C2B69" w:rsidRDefault="004C2B69" w:rsidP="008B50D9">
      <w:pPr>
        <w:rPr>
          <w:rFonts w:ascii="Segoe UI" w:hAnsi="Segoe UI" w:cs="Segoe UI"/>
          <w:sz w:val="20"/>
        </w:rPr>
      </w:pPr>
    </w:p>
    <w:p w14:paraId="0FE10CA8" w14:textId="77777777" w:rsidR="004C2B69" w:rsidRDefault="004C2B69" w:rsidP="008B50D9">
      <w:pPr>
        <w:rPr>
          <w:rFonts w:ascii="Segoe UI" w:hAnsi="Segoe UI" w:cs="Segoe UI"/>
          <w:sz w:val="20"/>
        </w:rPr>
      </w:pPr>
    </w:p>
    <w:p w14:paraId="47AF55AF" w14:textId="77777777" w:rsidR="004C2B69" w:rsidRDefault="004C2B69" w:rsidP="008B50D9">
      <w:pPr>
        <w:rPr>
          <w:rFonts w:ascii="Segoe UI" w:hAnsi="Segoe UI" w:cs="Segoe UI"/>
          <w:sz w:val="20"/>
        </w:rPr>
      </w:pPr>
    </w:p>
    <w:p w14:paraId="2C76ED72" w14:textId="77777777" w:rsidR="004C2B69" w:rsidRDefault="004C2B69" w:rsidP="008B50D9">
      <w:pPr>
        <w:rPr>
          <w:rFonts w:ascii="Segoe UI" w:hAnsi="Segoe UI" w:cs="Segoe UI"/>
          <w:sz w:val="20"/>
        </w:rPr>
      </w:pPr>
    </w:p>
    <w:p w14:paraId="69800434" w14:textId="77777777" w:rsidR="004C2B69" w:rsidRDefault="004C2B69" w:rsidP="008B50D9">
      <w:pPr>
        <w:rPr>
          <w:rFonts w:ascii="Segoe UI" w:hAnsi="Segoe UI" w:cs="Segoe UI"/>
          <w:sz w:val="20"/>
        </w:rPr>
      </w:pPr>
    </w:p>
    <w:tbl>
      <w:tblPr>
        <w:tblpPr w:leftFromText="180" w:rightFromText="180" w:vertAnchor="text" w:horzAnchor="margin" w:tblpY="472"/>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2D16D8" w:rsidRPr="00535C11" w14:paraId="139A4200"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F2E3E44"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C17AED0"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b/>
                <w:sz w:val="22"/>
                <w:szCs w:val="22"/>
              </w:rPr>
              <w:t xml:space="preserve">Risk of </w:t>
            </w:r>
            <w:r>
              <w:rPr>
                <w:rFonts w:ascii="Segoe UI" w:hAnsi="Segoe UI" w:cs="Segoe UI"/>
                <w:b/>
                <w:sz w:val="22"/>
                <w:szCs w:val="22"/>
              </w:rPr>
              <w:t>infection if dealing with a person displaying symptoms or administering first aid</w:t>
            </w:r>
            <w:r w:rsidRPr="006A0EEF">
              <w:rPr>
                <w:rFonts w:ascii="Segoe UI" w:hAnsi="Segoe UI" w:cs="Segoe UI"/>
                <w:b/>
                <w:sz w:val="22"/>
                <w:szCs w:val="22"/>
              </w:rPr>
              <w:t xml:space="preserve"> </w:t>
            </w:r>
            <w:r w:rsidRPr="006A0EEF">
              <w:rPr>
                <w:rFonts w:ascii="Segoe UI" w:hAnsi="Segoe UI" w:cs="Segoe UI"/>
                <w:sz w:val="22"/>
                <w:szCs w:val="22"/>
              </w:rPr>
              <w:t>through direct and indirect transmission of the virus</w:t>
            </w:r>
          </w:p>
        </w:tc>
      </w:tr>
      <w:tr w:rsidR="002D16D8" w:rsidRPr="00535C11" w14:paraId="22B96E75"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FE2A4B6"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4D5A21F"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2D16D8" w:rsidRPr="00535C11" w14:paraId="63E70669"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3ECF4742"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30ED9721"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5CB92E6"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0DCF4717"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2D16D8" w:rsidRPr="00535C11" w14:paraId="673F9228"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30EDC7CE"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D1705A0"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2D16D8" w:rsidRPr="003B67AB" w14:paraId="792E67E8" w14:textId="77777777" w:rsidTr="002D16D8">
        <w:tc>
          <w:tcPr>
            <w:tcW w:w="9948" w:type="dxa"/>
            <w:gridSpan w:val="5"/>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Y="187"/>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4C2B69" w:rsidRPr="00535C11" w14:paraId="630EC987"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CD6E9DE"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BD69B41"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b/>
                      <w:sz w:val="22"/>
                      <w:szCs w:val="22"/>
                    </w:rPr>
                    <w:t>Risk of infection due to lack of cleaning</w:t>
                  </w:r>
                  <w:r w:rsidRPr="006A0EEF">
                    <w:rPr>
                      <w:rFonts w:ascii="Segoe UI" w:hAnsi="Segoe UI" w:cs="Segoe UI"/>
                      <w:sz w:val="22"/>
                      <w:szCs w:val="22"/>
                    </w:rPr>
                    <w:t xml:space="preserve"> resulting in indirect transmission of the virus</w:t>
                  </w:r>
                </w:p>
              </w:tc>
            </w:tr>
            <w:tr w:rsidR="004C2B69" w:rsidRPr="00535C11" w14:paraId="520D6D99"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495633BB"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B0B7829"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4C2B69" w:rsidRPr="00535C11" w14:paraId="3B1FF549"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683262F7" w14:textId="77777777" w:rsidR="004C2B69" w:rsidRPr="006A0EEF" w:rsidRDefault="004C2B69" w:rsidP="004C2B69">
                  <w:pPr>
                    <w:spacing w:before="120" w:after="120"/>
                    <w:jc w:val="center"/>
                    <w:rPr>
                      <w:rFonts w:ascii="Segoe UI" w:hAnsi="Segoe UI" w:cs="Segoe UI"/>
                      <w:b/>
                      <w:sz w:val="22"/>
                      <w:szCs w:val="22"/>
                    </w:rPr>
                  </w:pPr>
                  <w:r w:rsidRPr="002A718E">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00B9C82" w14:textId="77777777" w:rsidR="004C2B69" w:rsidRPr="002A718E" w:rsidRDefault="004C2B69" w:rsidP="004C2B69">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8800DF5"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33A424AE"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4C2B69" w:rsidRPr="00535C11" w14:paraId="72893904"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411D5B3"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B40083F"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4C2B69" w:rsidRPr="00535C11" w14:paraId="243317C0" w14:textId="77777777" w:rsidTr="004C2B69">
              <w:tc>
                <w:tcPr>
                  <w:tcW w:w="9948" w:type="dxa"/>
                  <w:gridSpan w:val="5"/>
                  <w:tcBorders>
                    <w:top w:val="single" w:sz="4" w:space="0" w:color="auto"/>
                    <w:left w:val="single" w:sz="4" w:space="0" w:color="auto"/>
                    <w:bottom w:val="single" w:sz="4" w:space="0" w:color="auto"/>
                    <w:right w:val="single" w:sz="4" w:space="0" w:color="auto"/>
                  </w:tcBorders>
                  <w:vAlign w:val="center"/>
                </w:tcPr>
                <w:p w14:paraId="37E171E1" w14:textId="77777777" w:rsidR="004C2B69" w:rsidRPr="00A83AE4" w:rsidRDefault="004C2B69" w:rsidP="00A83AE4">
                  <w:pPr>
                    <w:pStyle w:val="NoSpacing"/>
                    <w:numPr>
                      <w:ilvl w:val="0"/>
                      <w:numId w:val="23"/>
                    </w:numPr>
                    <w:rPr>
                      <w:rFonts w:ascii="Segoe UI" w:hAnsi="Segoe UI" w:cs="Segoe UI"/>
                      <w:sz w:val="22"/>
                      <w:szCs w:val="22"/>
                    </w:rPr>
                  </w:pPr>
                  <w:r>
                    <w:rPr>
                      <w:rFonts w:ascii="Segoe UI" w:hAnsi="Segoe UI" w:cs="Segoe UI"/>
                      <w:sz w:val="22"/>
                      <w:szCs w:val="22"/>
                    </w:rPr>
                    <w:t>All surfaces and handles which could be touched during private prayer will be wiped daily.</w:t>
                  </w:r>
                </w:p>
                <w:p w14:paraId="5EDA9A01" w14:textId="77777777" w:rsidR="004C2B69" w:rsidRPr="006A0EEF" w:rsidRDefault="004C2B69" w:rsidP="004C2B69">
                  <w:pPr>
                    <w:pStyle w:val="NoSpacing"/>
                    <w:numPr>
                      <w:ilvl w:val="0"/>
                      <w:numId w:val="23"/>
                    </w:numPr>
                    <w:rPr>
                      <w:rFonts w:ascii="Segoe UI" w:hAnsi="Segoe UI" w:cs="Segoe UI"/>
                      <w:sz w:val="22"/>
                      <w:szCs w:val="22"/>
                    </w:rPr>
                  </w:pPr>
                  <w:r>
                    <w:rPr>
                      <w:rFonts w:ascii="Segoe UI" w:hAnsi="Segoe UI" w:cs="Segoe UI"/>
                      <w:sz w:val="22"/>
                      <w:szCs w:val="22"/>
                    </w:rPr>
                    <w:t xml:space="preserve">Gloves </w:t>
                  </w:r>
                  <w:r w:rsidRPr="006A0EEF">
                    <w:rPr>
                      <w:rFonts w:ascii="Segoe UI" w:hAnsi="Segoe UI" w:cs="Segoe UI"/>
                      <w:sz w:val="22"/>
                      <w:szCs w:val="22"/>
                    </w:rPr>
                    <w:t xml:space="preserve">will be worn by </w:t>
                  </w:r>
                  <w:r>
                    <w:rPr>
                      <w:rFonts w:ascii="Segoe UI" w:hAnsi="Segoe UI" w:cs="Segoe UI"/>
                      <w:sz w:val="22"/>
                      <w:szCs w:val="22"/>
                    </w:rPr>
                    <w:t>anyone</w:t>
                  </w:r>
                  <w:r w:rsidRPr="006A0EEF">
                    <w:rPr>
                      <w:rFonts w:ascii="Segoe UI" w:hAnsi="Segoe UI" w:cs="Segoe UI"/>
                      <w:sz w:val="22"/>
                      <w:szCs w:val="22"/>
                    </w:rPr>
                    <w:t xml:space="preserve"> cleaning </w:t>
                  </w:r>
                </w:p>
                <w:p w14:paraId="03530D55" w14:textId="77777777" w:rsidR="004C2B69" w:rsidRPr="008765A0" w:rsidRDefault="004C2B69" w:rsidP="004C2B69">
                  <w:pPr>
                    <w:pStyle w:val="NoSpacing"/>
                    <w:numPr>
                      <w:ilvl w:val="0"/>
                      <w:numId w:val="23"/>
                    </w:numPr>
                    <w:rPr>
                      <w:rFonts w:ascii="Segoe UI" w:hAnsi="Segoe UI" w:cs="Segoe UI"/>
                      <w:sz w:val="22"/>
                      <w:szCs w:val="22"/>
                    </w:rPr>
                  </w:pPr>
                  <w:r>
                    <w:rPr>
                      <w:rFonts w:ascii="Segoe UI" w:hAnsi="Segoe UI" w:cs="Segoe UI"/>
                      <w:sz w:val="22"/>
                      <w:szCs w:val="22"/>
                    </w:rPr>
                    <w:t>Soft furnishings and soft</w:t>
                  </w:r>
                  <w:r w:rsidRPr="006A0EEF">
                    <w:rPr>
                      <w:rFonts w:ascii="Segoe UI" w:hAnsi="Segoe UI" w:cs="Segoe UI"/>
                      <w:sz w:val="22"/>
                      <w:szCs w:val="22"/>
                    </w:rPr>
                    <w:t xml:space="preserve">/cloth toys will be </w:t>
                  </w:r>
                  <w:r>
                    <w:rPr>
                      <w:rFonts w:ascii="Segoe UI" w:hAnsi="Segoe UI" w:cs="Segoe UI"/>
                      <w:sz w:val="22"/>
                      <w:szCs w:val="22"/>
                    </w:rPr>
                    <w:t>not be accessible</w:t>
                  </w:r>
                </w:p>
              </w:tc>
            </w:tr>
            <w:tr w:rsidR="004C2B69" w:rsidRPr="00535C11" w14:paraId="59E1FB06" w14:textId="77777777" w:rsidTr="004C2B69">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5722D820" w14:textId="77777777" w:rsidR="004C2B69" w:rsidRPr="006A0EEF" w:rsidRDefault="004C2B69" w:rsidP="004C2B69">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6ECA1705" w14:textId="77777777" w:rsidR="004C2B69" w:rsidRPr="006A0EEF" w:rsidRDefault="004C2B69" w:rsidP="004C2B69">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4C2B69" w:rsidRPr="00535C11" w14:paraId="7F5B0B94" w14:textId="77777777" w:rsidTr="004C2B69">
              <w:tc>
                <w:tcPr>
                  <w:tcW w:w="2487" w:type="dxa"/>
                  <w:tcBorders>
                    <w:top w:val="single" w:sz="4" w:space="0" w:color="auto"/>
                    <w:left w:val="single" w:sz="4" w:space="0" w:color="auto"/>
                    <w:bottom w:val="single" w:sz="4" w:space="0" w:color="auto"/>
                    <w:right w:val="single" w:sz="4" w:space="0" w:color="auto"/>
                  </w:tcBorders>
                  <w:vAlign w:val="center"/>
                </w:tcPr>
                <w:p w14:paraId="4D67F7B6"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2896D57D"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3D88E41E" w14:textId="77777777" w:rsidR="004C2B69" w:rsidRPr="002B1D46" w:rsidRDefault="004C2B69" w:rsidP="004C2B69">
                  <w:pPr>
                    <w:spacing w:before="120" w:after="120"/>
                    <w:jc w:val="center"/>
                    <w:rPr>
                      <w:rFonts w:ascii="Segoe UI" w:hAnsi="Segoe UI" w:cs="Segoe UI"/>
                      <w:b/>
                      <w:color w:val="FF0000"/>
                      <w:sz w:val="22"/>
                      <w:szCs w:val="22"/>
                    </w:rPr>
                  </w:pPr>
                  <w:r w:rsidRPr="002B1D46">
                    <w:rPr>
                      <w:rFonts w:ascii="Segoe UI" w:hAnsi="Segoe UI" w:cs="Segoe UI"/>
                      <w:b/>
                      <w:color w:val="FF0000"/>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7A42638" w14:textId="77777777" w:rsidR="004C2B69" w:rsidRPr="006A0EEF" w:rsidRDefault="004C2B69" w:rsidP="004C2B69">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bl>
          <w:p w14:paraId="62D839C7" w14:textId="77777777" w:rsidR="002D16D8"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If a </w:t>
            </w:r>
            <w:r>
              <w:rPr>
                <w:rFonts w:ascii="Segoe UI" w:hAnsi="Segoe UI" w:cs="Segoe UI"/>
                <w:szCs w:val="20"/>
              </w:rPr>
              <w:t>person</w:t>
            </w:r>
            <w:r w:rsidRPr="003B67AB">
              <w:rPr>
                <w:rFonts w:ascii="Segoe UI" w:hAnsi="Segoe UI" w:cs="Segoe UI"/>
                <w:szCs w:val="20"/>
              </w:rPr>
              <w:t xml:space="preserve"> becomes </w:t>
            </w:r>
            <w:r w:rsidR="00602E7D" w:rsidRPr="003B67AB">
              <w:rPr>
                <w:rFonts w:ascii="Segoe UI" w:hAnsi="Segoe UI" w:cs="Segoe UI"/>
                <w:szCs w:val="20"/>
              </w:rPr>
              <w:t>ill,</w:t>
            </w:r>
            <w:r w:rsidRPr="003B67AB">
              <w:rPr>
                <w:rFonts w:ascii="Segoe UI" w:hAnsi="Segoe UI" w:cs="Segoe UI"/>
                <w:szCs w:val="20"/>
              </w:rPr>
              <w:t xml:space="preserve"> they should be isolated </w:t>
            </w:r>
            <w:r>
              <w:rPr>
                <w:rFonts w:ascii="Segoe UI" w:hAnsi="Segoe UI" w:cs="Segoe UI"/>
                <w:szCs w:val="20"/>
              </w:rPr>
              <w:t xml:space="preserve">away from the rest of the </w:t>
            </w:r>
            <w:r w:rsidR="007472C6">
              <w:rPr>
                <w:rFonts w:ascii="Segoe UI" w:hAnsi="Segoe UI" w:cs="Segoe UI"/>
                <w:szCs w:val="20"/>
              </w:rPr>
              <w:t>Church</w:t>
            </w:r>
          </w:p>
          <w:p w14:paraId="1C2D81CE"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If the </w:t>
            </w:r>
            <w:r>
              <w:rPr>
                <w:rFonts w:ascii="Segoe UI" w:hAnsi="Segoe UI" w:cs="Segoe UI"/>
                <w:color w:val="0B0C0C"/>
                <w:szCs w:val="20"/>
                <w:shd w:val="clear" w:color="auto" w:fill="FFFFFF"/>
              </w:rPr>
              <w:t>person</w:t>
            </w:r>
            <w:r w:rsidRPr="003B67AB">
              <w:rPr>
                <w:rFonts w:ascii="Segoe UI" w:hAnsi="Segoe UI" w:cs="Segoe UI"/>
                <w:color w:val="0B0C0C"/>
                <w:szCs w:val="20"/>
                <w:shd w:val="clear" w:color="auto" w:fill="FFFFFF"/>
              </w:rPr>
              <w:t xml:space="preserve"> needs to go to the</w:t>
            </w:r>
            <w:r>
              <w:rPr>
                <w:rFonts w:ascii="Segoe UI" w:hAnsi="Segoe UI" w:cs="Segoe UI"/>
                <w:color w:val="0B0C0C"/>
                <w:szCs w:val="20"/>
                <w:shd w:val="clear" w:color="auto" w:fill="FFFFFF"/>
              </w:rPr>
              <w:t xml:space="preserve"> toilet</w:t>
            </w:r>
            <w:r w:rsidR="00602E7D">
              <w:rPr>
                <w:rFonts w:ascii="Segoe UI" w:hAnsi="Segoe UI" w:cs="Segoe UI"/>
                <w:color w:val="0B0C0C"/>
                <w:szCs w:val="20"/>
                <w:shd w:val="clear" w:color="auto" w:fill="FFFFFF"/>
              </w:rPr>
              <w:t xml:space="preserve"> located in the church hall</w:t>
            </w:r>
            <w:r w:rsidRPr="003B67AB">
              <w:rPr>
                <w:rFonts w:ascii="Segoe UI" w:hAnsi="Segoe UI" w:cs="Segoe UI"/>
                <w:color w:val="0B0C0C"/>
                <w:szCs w:val="20"/>
                <w:shd w:val="clear" w:color="auto" w:fill="FFFFFF"/>
              </w:rPr>
              <w:t xml:space="preserve"> </w:t>
            </w:r>
            <w:r>
              <w:rPr>
                <w:rFonts w:ascii="Segoe UI" w:hAnsi="Segoe UI" w:cs="Segoe UI"/>
                <w:color w:val="0B0C0C"/>
                <w:szCs w:val="20"/>
                <w:shd w:val="clear" w:color="auto" w:fill="FFFFFF"/>
              </w:rPr>
              <w:t xml:space="preserve">it </w:t>
            </w:r>
            <w:r w:rsidRPr="003B67AB">
              <w:rPr>
                <w:rFonts w:ascii="Segoe UI" w:hAnsi="Segoe UI" w:cs="Segoe UI"/>
                <w:color w:val="0B0C0C"/>
                <w:szCs w:val="20"/>
                <w:shd w:val="clear" w:color="auto" w:fill="FFFFFF"/>
              </w:rPr>
              <w:t>should be cleaned and disinfected using standard cleaning products before being used by anyone else.</w:t>
            </w:r>
          </w:p>
          <w:p w14:paraId="18D96EA4"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 xml:space="preserve">PPE should be worn by </w:t>
            </w:r>
            <w:r>
              <w:rPr>
                <w:rFonts w:ascii="Segoe UI" w:hAnsi="Segoe UI" w:cs="Segoe UI"/>
                <w:szCs w:val="20"/>
              </w:rPr>
              <w:t xml:space="preserve">person giving first </w:t>
            </w:r>
            <w:r w:rsidR="00602E7D">
              <w:rPr>
                <w:rFonts w:ascii="Segoe UI" w:hAnsi="Segoe UI" w:cs="Segoe UI"/>
                <w:szCs w:val="20"/>
              </w:rPr>
              <w:t>aid</w:t>
            </w:r>
            <w:r w:rsidR="00602E7D" w:rsidRPr="003B67AB">
              <w:rPr>
                <w:rFonts w:ascii="Segoe UI" w:hAnsi="Segoe UI" w:cs="Segoe UI"/>
                <w:szCs w:val="20"/>
              </w:rPr>
              <w:t>.</w:t>
            </w:r>
            <w:r w:rsidR="00602E7D">
              <w:rPr>
                <w:rFonts w:ascii="Segoe UI" w:hAnsi="Segoe UI" w:cs="Segoe UI"/>
                <w:szCs w:val="20"/>
              </w:rPr>
              <w:t xml:space="preserve"> -</w:t>
            </w:r>
            <w:r w:rsidR="005931CD">
              <w:rPr>
                <w:rFonts w:ascii="Segoe UI" w:hAnsi="Segoe UI" w:cs="Segoe UI"/>
                <w:szCs w:val="20"/>
              </w:rPr>
              <w:t xml:space="preserve"> or clearing up any bodily fluids</w:t>
            </w:r>
          </w:p>
          <w:p w14:paraId="687642E5" w14:textId="77777777" w:rsidR="002D16D8" w:rsidRPr="004755F3"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color w:val="0B0C0C"/>
                <w:szCs w:val="20"/>
                <w:shd w:val="clear" w:color="auto" w:fill="FFFFFF"/>
              </w:rPr>
              <w:t xml:space="preserve">In an emergency, call 999 if </w:t>
            </w:r>
            <w:r>
              <w:rPr>
                <w:rFonts w:ascii="Segoe UI" w:hAnsi="Segoe UI" w:cs="Segoe UI"/>
                <w:color w:val="0B0C0C"/>
                <w:szCs w:val="20"/>
                <w:shd w:val="clear" w:color="auto" w:fill="FFFFFF"/>
              </w:rPr>
              <w:t xml:space="preserve">someone </w:t>
            </w:r>
            <w:r w:rsidRPr="003B67AB">
              <w:rPr>
                <w:rFonts w:ascii="Segoe UI" w:hAnsi="Segoe UI" w:cs="Segoe UI"/>
                <w:color w:val="0B0C0C"/>
                <w:szCs w:val="20"/>
                <w:shd w:val="clear" w:color="auto" w:fill="FFFFFF"/>
              </w:rPr>
              <w:t>is seriously ill or injured or their life is at risk.</w:t>
            </w:r>
            <w:r w:rsidR="004755F3">
              <w:rPr>
                <w:rFonts w:ascii="Segoe UI" w:hAnsi="Segoe UI" w:cs="Segoe UI"/>
                <w:color w:val="0B0C0C"/>
                <w:szCs w:val="20"/>
                <w:shd w:val="clear" w:color="auto" w:fill="FFFFFF"/>
              </w:rPr>
              <w:t xml:space="preserve"> C</w:t>
            </w:r>
            <w:r w:rsidR="005B253C" w:rsidRPr="004755F3">
              <w:rPr>
                <w:rFonts w:ascii="Segoe UI" w:hAnsi="Segoe UI" w:cs="Segoe UI"/>
                <w:szCs w:val="20"/>
                <w:shd w:val="clear" w:color="auto" w:fill="FFFFFF"/>
              </w:rPr>
              <w:t>all 111 in other cases</w:t>
            </w:r>
          </w:p>
          <w:p w14:paraId="1BF149AC"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areas used sho</w:t>
            </w:r>
            <w:r>
              <w:rPr>
                <w:rFonts w:ascii="Segoe UI" w:hAnsi="Segoe UI" w:cs="Segoe UI"/>
                <w:szCs w:val="20"/>
              </w:rPr>
              <w:t>uld be wiped down and sanitised.</w:t>
            </w:r>
          </w:p>
          <w:p w14:paraId="12A41657"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sidRPr="003B67AB">
              <w:rPr>
                <w:rFonts w:ascii="Segoe UI" w:hAnsi="Segoe UI" w:cs="Segoe UI"/>
                <w:szCs w:val="20"/>
              </w:rPr>
              <w:t>All PPE equipment used should be disposed of immediately after use.</w:t>
            </w:r>
          </w:p>
          <w:p w14:paraId="3BF9CCB1" w14:textId="77777777" w:rsidR="002D16D8" w:rsidRPr="003B67AB" w:rsidRDefault="002D16D8" w:rsidP="002D16D8">
            <w:pPr>
              <w:pStyle w:val="ListParagraph"/>
              <w:numPr>
                <w:ilvl w:val="0"/>
                <w:numId w:val="28"/>
              </w:numPr>
              <w:spacing w:after="0" w:line="240" w:lineRule="auto"/>
              <w:rPr>
                <w:rFonts w:ascii="Segoe UI" w:hAnsi="Segoe UI" w:cs="Segoe UI"/>
                <w:szCs w:val="20"/>
              </w:rPr>
            </w:pPr>
            <w:r>
              <w:rPr>
                <w:rFonts w:ascii="Segoe UI" w:hAnsi="Segoe UI" w:cs="Segoe UI"/>
                <w:szCs w:val="20"/>
              </w:rPr>
              <w:t xml:space="preserve"> The first </w:t>
            </w:r>
            <w:r w:rsidRPr="003B67AB">
              <w:rPr>
                <w:rFonts w:ascii="Segoe UI" w:hAnsi="Segoe UI" w:cs="Segoe UI"/>
                <w:szCs w:val="20"/>
              </w:rPr>
              <w:t>aider should wash their hands after disposing of the PPE.</w:t>
            </w:r>
          </w:p>
        </w:tc>
      </w:tr>
      <w:tr w:rsidR="002D16D8" w:rsidRPr="00535C11" w14:paraId="0C41318F" w14:textId="77777777" w:rsidTr="002D16D8">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45525AC" w14:textId="77777777" w:rsidR="002D16D8" w:rsidRPr="006A0EEF" w:rsidRDefault="002D16D8" w:rsidP="002D16D8">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192EAA9" w14:textId="77777777" w:rsidR="002D16D8" w:rsidRPr="006A0EEF" w:rsidRDefault="002D16D8" w:rsidP="002D16D8">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2D16D8" w:rsidRPr="00535C11" w14:paraId="2F8ED9A7" w14:textId="77777777" w:rsidTr="002D16D8">
        <w:tc>
          <w:tcPr>
            <w:tcW w:w="2487" w:type="dxa"/>
            <w:tcBorders>
              <w:top w:val="single" w:sz="4" w:space="0" w:color="auto"/>
              <w:left w:val="single" w:sz="4" w:space="0" w:color="auto"/>
              <w:bottom w:val="single" w:sz="4" w:space="0" w:color="auto"/>
              <w:right w:val="single" w:sz="4" w:space="0" w:color="auto"/>
            </w:tcBorders>
            <w:vAlign w:val="center"/>
          </w:tcPr>
          <w:p w14:paraId="3C16FE76" w14:textId="77777777" w:rsidR="002D16D8" w:rsidRPr="006A0EEF" w:rsidRDefault="002D16D8" w:rsidP="002D16D8">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592CC198" w14:textId="77777777" w:rsidR="002D16D8" w:rsidRPr="002A718E" w:rsidRDefault="002D16D8" w:rsidP="002D16D8">
            <w:pPr>
              <w:spacing w:before="120" w:after="120"/>
              <w:jc w:val="center"/>
              <w:rPr>
                <w:rFonts w:ascii="Segoe UI" w:hAnsi="Segoe UI" w:cs="Segoe UI"/>
                <w:b/>
                <w:color w:val="FF0000"/>
                <w:sz w:val="22"/>
                <w:szCs w:val="22"/>
              </w:rPr>
            </w:pPr>
            <w:r w:rsidRPr="002A718E">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250BBE0F" w14:textId="77777777" w:rsidR="002D16D8" w:rsidRPr="006A0EEF" w:rsidRDefault="002D16D8" w:rsidP="002D16D8">
            <w:pPr>
              <w:spacing w:before="120" w:after="120"/>
              <w:jc w:val="center"/>
              <w:rPr>
                <w:rFonts w:ascii="Segoe UI" w:hAnsi="Segoe UI" w:cs="Segoe UI"/>
                <w:b/>
                <w:sz w:val="22"/>
                <w:szCs w:val="22"/>
              </w:rPr>
            </w:pPr>
            <w:r w:rsidRPr="002A718E">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4E87171F" w14:textId="77777777" w:rsidR="002D16D8" w:rsidRPr="006A0EEF" w:rsidRDefault="002D16D8" w:rsidP="002D16D8">
            <w:pPr>
              <w:spacing w:before="120" w:after="120"/>
              <w:jc w:val="center"/>
              <w:rPr>
                <w:rFonts w:ascii="Segoe UI" w:hAnsi="Segoe UI" w:cs="Segoe UI"/>
                <w:b/>
                <w:sz w:val="22"/>
                <w:szCs w:val="22"/>
              </w:rPr>
            </w:pPr>
            <w:r w:rsidRPr="003B67AB">
              <w:rPr>
                <w:rFonts w:ascii="Segoe UI" w:hAnsi="Segoe UI" w:cs="Segoe UI"/>
                <w:b/>
                <w:sz w:val="22"/>
                <w:szCs w:val="22"/>
              </w:rPr>
              <w:t>NEGLIGIBLE</w:t>
            </w:r>
          </w:p>
        </w:tc>
      </w:tr>
    </w:tbl>
    <w:p w14:paraId="1640A9E5" w14:textId="77777777" w:rsidR="00267BF1" w:rsidRPr="00267BF1" w:rsidRDefault="00267BF1" w:rsidP="00267BF1">
      <w:pPr>
        <w:rPr>
          <w:vanish/>
        </w:rPr>
      </w:pPr>
    </w:p>
    <w:p w14:paraId="49C281F2" w14:textId="77777777" w:rsidR="00267BF1" w:rsidRPr="00267BF1" w:rsidRDefault="00267BF1" w:rsidP="00267BF1">
      <w:pPr>
        <w:rPr>
          <w:vanish/>
        </w:rPr>
      </w:pPr>
    </w:p>
    <w:p w14:paraId="45FFECE4" w14:textId="77777777" w:rsidR="00CA79B7" w:rsidRPr="00535C11" w:rsidRDefault="002D16D8" w:rsidP="00CA79B7">
      <w:pPr>
        <w:rPr>
          <w:rFonts w:ascii="Segoe UI" w:hAnsi="Segoe UI" w:cs="Segoe UI"/>
          <w:sz w:val="20"/>
        </w:rPr>
      </w:pPr>
      <w:r w:rsidRPr="00535C11">
        <w:rPr>
          <w:rFonts w:ascii="Segoe UI" w:hAnsi="Segoe UI" w:cs="Segoe UI"/>
          <w:sz w:val="20"/>
        </w:rPr>
        <w:t xml:space="preserve"> </w:t>
      </w:r>
    </w:p>
    <w:p w14:paraId="062FC7B7" w14:textId="77777777" w:rsidR="00CA79B7" w:rsidRDefault="00CA79B7" w:rsidP="00CA79B7">
      <w:pPr>
        <w:rPr>
          <w:rFonts w:ascii="Segoe UI" w:hAnsi="Segoe UI" w:cs="Segoe UI"/>
          <w:sz w:val="20"/>
        </w:rPr>
      </w:pPr>
    </w:p>
    <w:p w14:paraId="720D65A2" w14:textId="77777777" w:rsidR="006A0EEF" w:rsidRPr="00535C11" w:rsidRDefault="006A0EEF" w:rsidP="00CA79B7">
      <w:pPr>
        <w:rPr>
          <w:rFonts w:ascii="Segoe UI" w:hAnsi="Segoe UI" w:cs="Segoe UI"/>
          <w:sz w:val="20"/>
        </w:rPr>
      </w:pPr>
    </w:p>
    <w:tbl>
      <w:tblPr>
        <w:tblpPr w:leftFromText="180" w:rightFromText="180" w:vertAnchor="text" w:horzAnchor="margin" w:tblpY="-73"/>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174973" w:rsidRPr="00535C11" w14:paraId="45C75BDC"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700F3DD"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lastRenderedPageBreak/>
              <w:t>Identify hazard</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A980A13" w14:textId="77777777" w:rsidR="00174973" w:rsidRPr="006A0EEF" w:rsidRDefault="00174973" w:rsidP="00174973">
            <w:pPr>
              <w:spacing w:before="120" w:after="120"/>
              <w:rPr>
                <w:rFonts w:ascii="Segoe UI" w:hAnsi="Segoe UI" w:cs="Segoe UI"/>
                <w:sz w:val="22"/>
                <w:szCs w:val="22"/>
              </w:rPr>
            </w:pPr>
            <w:r w:rsidRPr="00174973">
              <w:rPr>
                <w:rFonts w:ascii="Segoe UI" w:hAnsi="Segoe UI" w:cs="Segoe UI"/>
                <w:b/>
                <w:bCs/>
                <w:sz w:val="22"/>
                <w:szCs w:val="22"/>
              </w:rPr>
              <w:t>Cleaning the church after known exposure to someone with Coronavirus symptoms</w:t>
            </w:r>
            <w:r w:rsidRPr="006A0EEF">
              <w:rPr>
                <w:rFonts w:ascii="Segoe UI" w:hAnsi="Segoe UI" w:cs="Segoe UI"/>
                <w:b/>
                <w:sz w:val="22"/>
                <w:szCs w:val="22"/>
              </w:rPr>
              <w:t xml:space="preserve"> </w:t>
            </w:r>
            <w:r>
              <w:rPr>
                <w:rFonts w:ascii="Segoe UI" w:hAnsi="Segoe UI" w:cs="Segoe UI"/>
                <w:sz w:val="22"/>
                <w:szCs w:val="22"/>
              </w:rPr>
              <w:t>-</w:t>
            </w:r>
            <w:r w:rsidRPr="006A0EEF">
              <w:rPr>
                <w:rFonts w:ascii="Segoe UI" w:hAnsi="Segoe UI" w:cs="Segoe UI"/>
                <w:sz w:val="22"/>
                <w:szCs w:val="22"/>
              </w:rPr>
              <w:t xml:space="preserve"> indirect transmission of the virus</w:t>
            </w:r>
          </w:p>
        </w:tc>
      </w:tr>
      <w:tr w:rsidR="00174973" w:rsidRPr="00535C11" w14:paraId="67321692"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C1BE26A"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Existing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24C9A7AB"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 xml:space="preserve">Consider current level of risk </w:t>
            </w:r>
          </w:p>
        </w:tc>
      </w:tr>
      <w:tr w:rsidR="00174973" w:rsidRPr="00535C11" w14:paraId="026EA6B7"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0798DBE0"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E37C505"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0C8DFD7A"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3E41EEB0"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NEGLIGIBLE</w:t>
            </w:r>
          </w:p>
        </w:tc>
      </w:tr>
      <w:tr w:rsidR="00174973" w:rsidRPr="00535C11" w14:paraId="019D50F6"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69FE669C"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Control measures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FB36E5A"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List your control measures required to reduce risk – add appropriate detail about the type and location of controls</w:t>
            </w:r>
          </w:p>
        </w:tc>
      </w:tr>
      <w:tr w:rsidR="00174973" w:rsidRPr="006A0EEF" w14:paraId="71F5C893" w14:textId="77777777" w:rsidTr="00312D71">
        <w:tc>
          <w:tcPr>
            <w:tcW w:w="9948" w:type="dxa"/>
            <w:gridSpan w:val="5"/>
            <w:tcBorders>
              <w:top w:val="single" w:sz="4" w:space="0" w:color="auto"/>
              <w:left w:val="single" w:sz="4" w:space="0" w:color="auto"/>
              <w:bottom w:val="single" w:sz="4" w:space="0" w:color="auto"/>
              <w:right w:val="single" w:sz="4" w:space="0" w:color="auto"/>
            </w:tcBorders>
            <w:vAlign w:val="center"/>
          </w:tcPr>
          <w:p w14:paraId="0B378DD1"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possible close the church building for 72 hours with no access permitted.</w:t>
            </w:r>
          </w:p>
          <w:p w14:paraId="6D4830FD" w14:textId="77777777" w:rsidR="00174973" w:rsidRPr="00174973" w:rsidRDefault="00174973" w:rsidP="00174973">
            <w:pPr>
              <w:pStyle w:val="NoSpacing"/>
              <w:numPr>
                <w:ilvl w:val="0"/>
                <w:numId w:val="35"/>
              </w:numPr>
              <w:rPr>
                <w:rStyle w:val="Hyperlink"/>
                <w:rFonts w:ascii="Segoe UI" w:hAnsi="Segoe UI" w:cs="Segoe UI"/>
                <w:color w:val="FF0000"/>
                <w:sz w:val="22"/>
                <w:szCs w:val="22"/>
                <w:u w:val="none"/>
              </w:rPr>
            </w:pPr>
            <w:r w:rsidRPr="00174973">
              <w:rPr>
                <w:rFonts w:ascii="Segoe UI" w:hAnsi="Segoe UI" w:cs="Segoe UI"/>
                <w:sz w:val="22"/>
                <w:szCs w:val="22"/>
              </w:rPr>
              <w:t>If 72-hour quarantine is not possible then follow Public Health England guidance on cleaning in non-healthcare settings.</w:t>
            </w:r>
            <w:r>
              <w:rPr>
                <w:rFonts w:ascii="Segoe UI" w:hAnsi="Segoe UI" w:cs="Segoe UI"/>
                <w:sz w:val="22"/>
                <w:szCs w:val="22"/>
              </w:rPr>
              <w:t xml:space="preserve"> </w:t>
            </w:r>
            <w:hyperlink r:id="rId8" w:history="1">
              <w:r w:rsidRPr="00174973">
                <w:rPr>
                  <w:rStyle w:val="Hyperlink"/>
                  <w:rFonts w:ascii="Calibri" w:hAnsi="Calibri" w:cs="Calibri"/>
                  <w:b/>
                  <w:bCs/>
                  <w:sz w:val="22"/>
                  <w:szCs w:val="22"/>
                </w:rPr>
                <w:t xml:space="preserve">Public Health England guidance </w:t>
              </w:r>
              <w:r w:rsidRPr="00174973">
                <w:rPr>
                  <w:rStyle w:val="Hyperlink"/>
                  <w:rFonts w:ascii="Calibri" w:hAnsi="Calibri" w:cs="Calibri"/>
                  <w:sz w:val="22"/>
                  <w:szCs w:val="22"/>
                </w:rPr>
                <w:t>available here.</w:t>
              </w:r>
            </w:hyperlink>
          </w:p>
          <w:p w14:paraId="058C49BF" w14:textId="77777777" w:rsidR="00174973" w:rsidRPr="00174973" w:rsidRDefault="00174973" w:rsidP="00174973">
            <w:pPr>
              <w:pStyle w:val="NoSpacing"/>
              <w:numPr>
                <w:ilvl w:val="0"/>
                <w:numId w:val="35"/>
              </w:numPr>
              <w:rPr>
                <w:rFonts w:ascii="Segoe UI" w:hAnsi="Segoe UI" w:cs="Segoe UI"/>
                <w:color w:val="FF0000"/>
                <w:sz w:val="22"/>
                <w:szCs w:val="22"/>
              </w:rPr>
            </w:pPr>
            <w:r w:rsidRPr="00174973">
              <w:rPr>
                <w:rFonts w:ascii="Segoe UI" w:hAnsi="Segoe UI" w:cs="Segoe UI"/>
                <w:sz w:val="22"/>
                <w:szCs w:val="22"/>
              </w:rPr>
              <w:t>If the building has been quarantined for 72 hours, then carry out cleaning as per the normal advice on cleaning.</w:t>
            </w:r>
          </w:p>
        </w:tc>
      </w:tr>
      <w:tr w:rsidR="00174973" w:rsidRPr="00535C11" w14:paraId="46FBF15E" w14:textId="77777777" w:rsidTr="00312D71">
        <w:tc>
          <w:tcPr>
            <w:tcW w:w="3468"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7D1CA556" w14:textId="77777777" w:rsidR="00174973" w:rsidRPr="006A0EEF" w:rsidRDefault="00174973" w:rsidP="00312D71">
            <w:pPr>
              <w:spacing w:before="120" w:after="120"/>
              <w:rPr>
                <w:rFonts w:ascii="Segoe UI" w:hAnsi="Segoe UI" w:cs="Segoe UI"/>
                <w:b/>
                <w:sz w:val="22"/>
                <w:szCs w:val="22"/>
              </w:rPr>
            </w:pPr>
            <w:r w:rsidRPr="006A0EEF">
              <w:rPr>
                <w:rFonts w:ascii="Segoe UI" w:hAnsi="Segoe UI" w:cs="Segoe UI"/>
                <w:b/>
                <w:sz w:val="22"/>
                <w:szCs w:val="22"/>
              </w:rPr>
              <w:t>Remaining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4EFFD0D9" w14:textId="77777777" w:rsidR="00174973" w:rsidRPr="006A0EEF" w:rsidRDefault="00174973" w:rsidP="00312D71">
            <w:pPr>
              <w:spacing w:before="120" w:after="120"/>
              <w:rPr>
                <w:rFonts w:ascii="Segoe UI" w:hAnsi="Segoe UI" w:cs="Segoe UI"/>
                <w:sz w:val="22"/>
                <w:szCs w:val="22"/>
              </w:rPr>
            </w:pPr>
            <w:r w:rsidRPr="006A0EEF">
              <w:rPr>
                <w:rFonts w:ascii="Segoe UI" w:hAnsi="Segoe UI" w:cs="Segoe UI"/>
                <w:sz w:val="22"/>
                <w:szCs w:val="22"/>
              </w:rPr>
              <w:t>Consider level of risk following use of control measures</w:t>
            </w:r>
          </w:p>
        </w:tc>
      </w:tr>
      <w:tr w:rsidR="00174973" w:rsidRPr="00535C11" w14:paraId="2B27AE56" w14:textId="77777777" w:rsidTr="00312D71">
        <w:tc>
          <w:tcPr>
            <w:tcW w:w="2487" w:type="dxa"/>
            <w:tcBorders>
              <w:top w:val="single" w:sz="4" w:space="0" w:color="auto"/>
              <w:left w:val="single" w:sz="4" w:space="0" w:color="auto"/>
              <w:bottom w:val="single" w:sz="4" w:space="0" w:color="auto"/>
              <w:right w:val="single" w:sz="4" w:space="0" w:color="auto"/>
            </w:tcBorders>
            <w:vAlign w:val="center"/>
          </w:tcPr>
          <w:p w14:paraId="4A678980"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112D1FD" w14:textId="77777777" w:rsidR="00174973" w:rsidRPr="00174973" w:rsidRDefault="00174973" w:rsidP="00312D71">
            <w:pPr>
              <w:spacing w:before="120" w:after="120"/>
              <w:jc w:val="center"/>
              <w:rPr>
                <w:rFonts w:ascii="Segoe UI" w:hAnsi="Segoe UI" w:cs="Segoe UI"/>
                <w:b/>
                <w:color w:val="FF0000"/>
                <w:sz w:val="22"/>
                <w:szCs w:val="22"/>
              </w:rPr>
            </w:pPr>
            <w:r w:rsidRPr="00174973">
              <w:rPr>
                <w:rFonts w:ascii="Segoe UI" w:hAnsi="Segoe UI" w:cs="Segoe UI"/>
                <w:b/>
                <w:color w:val="FF0000"/>
                <w:sz w:val="22"/>
                <w:szCs w:val="22"/>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4A0E8C42" w14:textId="77777777" w:rsidR="00174973" w:rsidRPr="006A0EEF" w:rsidRDefault="00174973" w:rsidP="00312D71">
            <w:pPr>
              <w:spacing w:before="120" w:after="120"/>
              <w:jc w:val="center"/>
              <w:rPr>
                <w:rFonts w:ascii="Segoe UI" w:hAnsi="Segoe UI" w:cs="Segoe UI"/>
                <w:b/>
                <w:sz w:val="22"/>
                <w:szCs w:val="22"/>
              </w:rPr>
            </w:pPr>
            <w:r w:rsidRPr="006A0EEF">
              <w:rPr>
                <w:rFonts w:ascii="Segoe UI" w:hAnsi="Segoe UI" w:cs="Segoe UI"/>
                <w:b/>
                <w:sz w:val="22"/>
                <w:szCs w:val="22"/>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2B27A668" w14:textId="77777777" w:rsidR="00174973" w:rsidRPr="00174973" w:rsidRDefault="00174973" w:rsidP="00312D71">
            <w:pPr>
              <w:spacing w:before="120" w:after="120"/>
              <w:jc w:val="center"/>
              <w:rPr>
                <w:rFonts w:ascii="Segoe UI" w:hAnsi="Segoe UI" w:cs="Segoe UI"/>
                <w:b/>
                <w:sz w:val="22"/>
                <w:szCs w:val="22"/>
              </w:rPr>
            </w:pPr>
            <w:r w:rsidRPr="00174973">
              <w:rPr>
                <w:rFonts w:ascii="Segoe UI" w:hAnsi="Segoe UI" w:cs="Segoe UI"/>
                <w:b/>
                <w:sz w:val="22"/>
                <w:szCs w:val="22"/>
              </w:rPr>
              <w:t>NEGLIGIBLE</w:t>
            </w:r>
          </w:p>
        </w:tc>
      </w:tr>
    </w:tbl>
    <w:p w14:paraId="2C57E8D1" w14:textId="77777777" w:rsidR="00CA79B7" w:rsidRPr="00535C11" w:rsidRDefault="00CA79B7" w:rsidP="00CA79B7">
      <w:pPr>
        <w:rPr>
          <w:rFonts w:ascii="Segoe UI" w:hAnsi="Segoe UI" w:cs="Segoe UI"/>
          <w:sz w:val="20"/>
        </w:rPr>
      </w:pPr>
    </w:p>
    <w:tbl>
      <w:tblPr>
        <w:tblpPr w:leftFromText="180" w:rightFromText="180" w:vertAnchor="text" w:horzAnchor="margin" w:tblpY="97"/>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3618E" w:rsidRPr="000F5953" w14:paraId="57553E57" w14:textId="77777777" w:rsidTr="00D3618E">
        <w:trPr>
          <w:trHeight w:val="803"/>
        </w:trPr>
        <w:tc>
          <w:tcPr>
            <w:tcW w:w="9961" w:type="dxa"/>
            <w:shd w:val="clear" w:color="auto" w:fill="D9D9D9"/>
            <w:vAlign w:val="center"/>
          </w:tcPr>
          <w:p w14:paraId="438B7005" w14:textId="77777777" w:rsidR="00D3618E" w:rsidRPr="000F5953" w:rsidRDefault="00D3618E" w:rsidP="00D3618E">
            <w:pPr>
              <w:rPr>
                <w:rFonts w:ascii="Segoe UI" w:hAnsi="Segoe UI" w:cs="Segoe UI"/>
                <w:b/>
                <w:sz w:val="22"/>
                <w:szCs w:val="22"/>
              </w:rPr>
            </w:pPr>
            <w:r>
              <w:rPr>
                <w:rFonts w:ascii="Segoe UI" w:hAnsi="Segoe UI" w:cs="Segoe UI"/>
                <w:b/>
                <w:sz w:val="22"/>
                <w:szCs w:val="22"/>
              </w:rPr>
              <w:t>Emergency situations</w:t>
            </w:r>
          </w:p>
        </w:tc>
      </w:tr>
      <w:tr w:rsidR="00D3618E" w:rsidRPr="000F5953" w14:paraId="6E1ED2BC" w14:textId="77777777" w:rsidTr="00D3618E">
        <w:trPr>
          <w:trHeight w:val="803"/>
        </w:trPr>
        <w:tc>
          <w:tcPr>
            <w:tcW w:w="9961" w:type="dxa"/>
            <w:vAlign w:val="center"/>
          </w:tcPr>
          <w:p w14:paraId="7C45773A" w14:textId="77777777" w:rsidR="00D3618E" w:rsidRPr="000F5953" w:rsidRDefault="00D3618E" w:rsidP="00D3618E">
            <w:pPr>
              <w:rPr>
                <w:rFonts w:ascii="Segoe UI" w:hAnsi="Segoe UI" w:cs="Segoe UI"/>
                <w:sz w:val="22"/>
                <w:szCs w:val="22"/>
              </w:rPr>
            </w:pPr>
            <w:r>
              <w:rPr>
                <w:rFonts w:ascii="Segoe UI" w:hAnsi="Segoe UI" w:cs="Segoe UI"/>
                <w:sz w:val="22"/>
                <w:szCs w:val="22"/>
              </w:rPr>
              <w:t>Anyone</w:t>
            </w:r>
            <w:r w:rsidRPr="000F5953">
              <w:rPr>
                <w:rFonts w:ascii="Segoe UI" w:hAnsi="Segoe UI" w:cs="Segoe UI"/>
                <w:sz w:val="22"/>
                <w:szCs w:val="22"/>
              </w:rPr>
              <w:t xml:space="preserve"> suffering from reportable infectious diseases will be asked to follow the government guidance and 111. </w:t>
            </w:r>
          </w:p>
          <w:p w14:paraId="0FFBF44B" w14:textId="77777777" w:rsidR="00D3618E" w:rsidRPr="000F5953" w:rsidRDefault="00D3618E" w:rsidP="00D3618E">
            <w:pPr>
              <w:rPr>
                <w:rFonts w:ascii="Segoe UI" w:hAnsi="Segoe UI" w:cs="Segoe UI"/>
                <w:sz w:val="22"/>
                <w:szCs w:val="22"/>
              </w:rPr>
            </w:pPr>
            <w:r>
              <w:rPr>
                <w:rFonts w:ascii="Segoe UI" w:hAnsi="Segoe UI" w:cs="Segoe UI"/>
                <w:sz w:val="22"/>
                <w:szCs w:val="22"/>
              </w:rPr>
              <w:t>D</w:t>
            </w:r>
            <w:r w:rsidRPr="000F5953">
              <w:rPr>
                <w:rFonts w:ascii="Segoe UI" w:hAnsi="Segoe UI" w:cs="Segoe UI"/>
                <w:sz w:val="22"/>
                <w:szCs w:val="22"/>
              </w:rPr>
              <w:t>ial 111 (or 999 if a person is seriously ill or their life is at risk) and, if applicable, explain which country the individual has returned from in the last 14 days.</w:t>
            </w:r>
          </w:p>
          <w:p w14:paraId="4FD79D6A"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Whilst waiting for advice or an ambulance to arrive, the person should be kept at least two metres away from other people. If possible, they should be sat in a room where they can be isolated behind a closed door, e.g. </w:t>
            </w:r>
            <w:r>
              <w:rPr>
                <w:rFonts w:ascii="Segoe UI" w:hAnsi="Segoe UI" w:cs="Segoe UI"/>
                <w:sz w:val="22"/>
                <w:szCs w:val="22"/>
              </w:rPr>
              <w:t>the vestry</w:t>
            </w:r>
            <w:r w:rsidR="007472C6">
              <w:rPr>
                <w:rFonts w:ascii="Segoe UI" w:hAnsi="Segoe UI" w:cs="Segoe UI"/>
                <w:sz w:val="22"/>
                <w:szCs w:val="22"/>
              </w:rPr>
              <w:t>. The room must be clean</w:t>
            </w:r>
            <w:r w:rsidRPr="000F5953">
              <w:rPr>
                <w:rFonts w:ascii="Segoe UI" w:hAnsi="Segoe UI" w:cs="Segoe UI"/>
                <w:sz w:val="22"/>
                <w:szCs w:val="22"/>
              </w:rPr>
              <w:t>ed once they leave.</w:t>
            </w:r>
          </w:p>
          <w:p w14:paraId="1DBEBFE1"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If they have to use the toilet whilst waiting</w:t>
            </w:r>
            <w:r>
              <w:rPr>
                <w:rFonts w:ascii="Segoe UI" w:hAnsi="Segoe UI" w:cs="Segoe UI"/>
                <w:sz w:val="22"/>
                <w:szCs w:val="22"/>
              </w:rPr>
              <w:t xml:space="preserve"> it will be cleaned as soon as possible afterwards</w:t>
            </w:r>
          </w:p>
          <w:p w14:paraId="39D3E272" w14:textId="77777777" w:rsidR="00D3618E" w:rsidRPr="000F5953" w:rsidRDefault="00D3618E" w:rsidP="00D3618E">
            <w:pPr>
              <w:rPr>
                <w:rFonts w:ascii="Segoe UI" w:hAnsi="Segoe UI" w:cs="Segoe UI"/>
                <w:sz w:val="22"/>
                <w:szCs w:val="22"/>
              </w:rPr>
            </w:pPr>
          </w:p>
          <w:p w14:paraId="10A302BD" w14:textId="77777777" w:rsidR="00D3618E" w:rsidRDefault="00D3618E" w:rsidP="00D3618E">
            <w:pPr>
              <w:rPr>
                <w:rFonts w:ascii="Segoe UI" w:hAnsi="Segoe UI" w:cs="Segoe UI"/>
                <w:sz w:val="22"/>
                <w:szCs w:val="22"/>
              </w:rPr>
            </w:pPr>
            <w:r w:rsidRPr="000F5953">
              <w:rPr>
                <w:rFonts w:ascii="Segoe UI" w:hAnsi="Segoe UI" w:cs="Segoe UI"/>
                <w:sz w:val="22"/>
                <w:szCs w:val="22"/>
              </w:rPr>
              <w:t>If a case of coronavirus is confirmed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 xml:space="preserve">and </w:t>
            </w:r>
            <w:r w:rsidRPr="000F5953">
              <w:rPr>
                <w:rFonts w:ascii="Segoe UI" w:hAnsi="Segoe UI" w:cs="Segoe UI"/>
                <w:sz w:val="22"/>
                <w:szCs w:val="22"/>
              </w:rPr>
              <w:t xml:space="preserve">the </w:t>
            </w:r>
            <w:r>
              <w:rPr>
                <w:rFonts w:ascii="Segoe UI" w:hAnsi="Segoe UI" w:cs="Segoe UI"/>
                <w:sz w:val="22"/>
                <w:szCs w:val="22"/>
              </w:rPr>
              <w:t>Church</w:t>
            </w:r>
            <w:r w:rsidRPr="000F5953">
              <w:rPr>
                <w:rFonts w:ascii="Segoe UI" w:hAnsi="Segoe UI" w:cs="Segoe UI"/>
                <w:sz w:val="22"/>
                <w:szCs w:val="22"/>
              </w:rPr>
              <w:t xml:space="preserve"> informed</w:t>
            </w:r>
            <w:r w:rsidR="007472C6">
              <w:rPr>
                <w:rFonts w:ascii="Segoe UI" w:hAnsi="Segoe UI" w:cs="Segoe UI"/>
                <w:sz w:val="22"/>
                <w:szCs w:val="22"/>
              </w:rPr>
              <w:t>,</w:t>
            </w:r>
            <w:r w:rsidRPr="000F5953">
              <w:rPr>
                <w:rFonts w:ascii="Segoe UI" w:hAnsi="Segoe UI" w:cs="Segoe UI"/>
                <w:sz w:val="22"/>
                <w:szCs w:val="22"/>
              </w:rPr>
              <w:t xml:space="preserve"> </w:t>
            </w:r>
            <w:r>
              <w:rPr>
                <w:rFonts w:ascii="Segoe UI" w:hAnsi="Segoe UI" w:cs="Segoe UI"/>
                <w:sz w:val="22"/>
                <w:szCs w:val="22"/>
              </w:rPr>
              <w:t>government advice will be taken</w:t>
            </w:r>
            <w:r w:rsidRPr="000F5953">
              <w:rPr>
                <w:rFonts w:ascii="Segoe UI" w:hAnsi="Segoe UI" w:cs="Segoe UI"/>
                <w:sz w:val="22"/>
                <w:szCs w:val="22"/>
              </w:rPr>
              <w:t xml:space="preserve"> </w:t>
            </w:r>
            <w:r>
              <w:rPr>
                <w:rFonts w:ascii="Segoe UI" w:hAnsi="Segoe UI" w:cs="Segoe UI"/>
                <w:sz w:val="22"/>
                <w:szCs w:val="22"/>
              </w:rPr>
              <w:t>regarding track and trace. A list of those attending Church services will be kept.</w:t>
            </w:r>
          </w:p>
          <w:p w14:paraId="58ACBF89" w14:textId="77777777" w:rsidR="00D3618E" w:rsidRDefault="00D3618E" w:rsidP="00D3618E">
            <w:pPr>
              <w:rPr>
                <w:rFonts w:ascii="Segoe UI" w:hAnsi="Segoe UI" w:cs="Segoe UI"/>
                <w:sz w:val="22"/>
                <w:szCs w:val="22"/>
              </w:rPr>
            </w:pPr>
          </w:p>
          <w:p w14:paraId="763CD16B" w14:textId="77777777" w:rsidR="00D3618E" w:rsidRPr="000F5953" w:rsidRDefault="00D3618E" w:rsidP="00D3618E">
            <w:pPr>
              <w:rPr>
                <w:rFonts w:ascii="Segoe UI" w:hAnsi="Segoe UI" w:cs="Segoe UI"/>
                <w:sz w:val="22"/>
                <w:szCs w:val="22"/>
              </w:rPr>
            </w:pPr>
            <w:r>
              <w:rPr>
                <w:rFonts w:ascii="Segoe UI" w:hAnsi="Segoe UI" w:cs="Segoe UI"/>
                <w:sz w:val="22"/>
                <w:szCs w:val="22"/>
              </w:rPr>
              <w:t>In case of fire the usual evacuation procedure will be followed</w:t>
            </w:r>
          </w:p>
          <w:p w14:paraId="163AF03B" w14:textId="77777777" w:rsidR="00D3618E" w:rsidRPr="000F5953" w:rsidRDefault="00D3618E" w:rsidP="00D3618E">
            <w:pPr>
              <w:rPr>
                <w:rFonts w:ascii="Segoe UI" w:hAnsi="Segoe UI" w:cs="Segoe UI"/>
                <w:sz w:val="22"/>
                <w:szCs w:val="22"/>
              </w:rPr>
            </w:pPr>
          </w:p>
        </w:tc>
      </w:tr>
      <w:tr w:rsidR="00D3618E" w:rsidRPr="000F5953" w14:paraId="7841DC0B" w14:textId="77777777" w:rsidTr="00D3618E">
        <w:trPr>
          <w:trHeight w:val="803"/>
        </w:trPr>
        <w:tc>
          <w:tcPr>
            <w:tcW w:w="9961" w:type="dxa"/>
            <w:shd w:val="clear" w:color="auto" w:fill="D9D9D9"/>
            <w:vAlign w:val="center"/>
          </w:tcPr>
          <w:p w14:paraId="2F876531" w14:textId="77777777" w:rsidR="00D3618E" w:rsidRPr="000F5953" w:rsidRDefault="00D3618E" w:rsidP="00D3618E">
            <w:pPr>
              <w:rPr>
                <w:rFonts w:ascii="Segoe UI" w:hAnsi="Segoe UI" w:cs="Segoe UI"/>
                <w:b/>
                <w:sz w:val="22"/>
                <w:szCs w:val="22"/>
              </w:rPr>
            </w:pPr>
            <w:r>
              <w:rPr>
                <w:rFonts w:ascii="Segoe UI" w:hAnsi="Segoe UI" w:cs="Segoe UI"/>
                <w:b/>
                <w:sz w:val="22"/>
              </w:rPr>
              <w:t xml:space="preserve">General advice on prevention / control </w:t>
            </w:r>
          </w:p>
        </w:tc>
      </w:tr>
      <w:tr w:rsidR="00D3618E" w:rsidRPr="000F5953" w14:paraId="3E3E1F28" w14:textId="77777777" w:rsidTr="00D3618E">
        <w:trPr>
          <w:trHeight w:val="803"/>
        </w:trPr>
        <w:tc>
          <w:tcPr>
            <w:tcW w:w="9961" w:type="dxa"/>
            <w:vAlign w:val="center"/>
          </w:tcPr>
          <w:p w14:paraId="11A38AA2"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Washing hands often with soap and water or an alcohol-based hand sanitiser that contains at least 70 percent alcohol</w:t>
            </w:r>
          </w:p>
          <w:p w14:paraId="4A0A2D69"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Catching coughs or sneezes with tissues, then throwing the tissue in a bin</w:t>
            </w:r>
          </w:p>
          <w:p w14:paraId="037CF6B5"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Ensuring people who feel unwell stay at home and do not attend </w:t>
            </w:r>
          </w:p>
          <w:p w14:paraId="6C111DE5"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Encouraging staff a</w:t>
            </w:r>
            <w:r>
              <w:rPr>
                <w:rFonts w:ascii="Segoe UI" w:hAnsi="Segoe UI" w:cs="Segoe UI"/>
                <w:sz w:val="22"/>
                <w:szCs w:val="22"/>
              </w:rPr>
              <w:t>nd visitors to wash their hands before leaving home and to use hand sanitiser on arrival</w:t>
            </w:r>
          </w:p>
          <w:p w14:paraId="67B4D778"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Avoiding touching eyes, nose and mouth with unwashed hands</w:t>
            </w:r>
          </w:p>
          <w:p w14:paraId="1FBB0B69"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Avoiding close contact with people who are unwell</w:t>
            </w:r>
          </w:p>
          <w:p w14:paraId="65B17570"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Cleaning and disinfecting frequently touched objects and surfaces.</w:t>
            </w:r>
          </w:p>
          <w:p w14:paraId="63F32FAA" w14:textId="77777777" w:rsidR="00D3618E" w:rsidRPr="000F5953" w:rsidRDefault="00D3618E" w:rsidP="00D3618E">
            <w:pPr>
              <w:rPr>
                <w:rFonts w:ascii="Segoe UI" w:hAnsi="Segoe UI" w:cs="Segoe UI"/>
                <w:sz w:val="22"/>
                <w:szCs w:val="22"/>
              </w:rPr>
            </w:pPr>
          </w:p>
          <w:p w14:paraId="03786EC5"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lastRenderedPageBreak/>
              <w:t xml:space="preserve">If someone has been diagnosed with the COVID-19 who has entered the building guidance to be taken from the PHE. </w:t>
            </w:r>
          </w:p>
        </w:tc>
      </w:tr>
      <w:tr w:rsidR="00D3618E" w:rsidRPr="000F5953" w14:paraId="1B47EAB1" w14:textId="77777777" w:rsidTr="00D3618E">
        <w:trPr>
          <w:trHeight w:val="803"/>
        </w:trPr>
        <w:tc>
          <w:tcPr>
            <w:tcW w:w="9961" w:type="dxa"/>
            <w:vAlign w:val="center"/>
          </w:tcPr>
          <w:p w14:paraId="703E2615"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lastRenderedPageBreak/>
              <w:t xml:space="preserve">Follow HSE guidance on reporting incidents of CV19: </w:t>
            </w:r>
            <w:hyperlink r:id="rId9" w:history="1">
              <w:r w:rsidRPr="000F5953">
                <w:rPr>
                  <w:rStyle w:val="Hyperlink"/>
                  <w:rFonts w:ascii="Segoe UI" w:hAnsi="Segoe UI" w:cs="Segoe UI"/>
                  <w:sz w:val="22"/>
                  <w:szCs w:val="22"/>
                </w:rPr>
                <w:t>https://www.hse.gov.uk/news/riddor-reporting-coronavirus.htm</w:t>
              </w:r>
            </w:hyperlink>
          </w:p>
        </w:tc>
      </w:tr>
      <w:tr w:rsidR="00D3618E" w:rsidRPr="000F5953" w14:paraId="4BB411FB" w14:textId="77777777" w:rsidTr="00D3618E">
        <w:trPr>
          <w:trHeight w:val="803"/>
        </w:trPr>
        <w:tc>
          <w:tcPr>
            <w:tcW w:w="9961" w:type="dxa"/>
            <w:vAlign w:val="center"/>
          </w:tcPr>
          <w:p w14:paraId="310353E8" w14:textId="77777777" w:rsidR="00D3618E" w:rsidRPr="000F5953" w:rsidRDefault="00D3618E" w:rsidP="00D3618E">
            <w:pPr>
              <w:rPr>
                <w:rFonts w:ascii="Segoe UI" w:hAnsi="Segoe UI" w:cs="Segoe UI"/>
                <w:sz w:val="22"/>
                <w:szCs w:val="22"/>
              </w:rPr>
            </w:pPr>
            <w:r>
              <w:rPr>
                <w:rFonts w:ascii="Segoe UI" w:hAnsi="Segoe UI" w:cs="Segoe UI"/>
                <w:sz w:val="22"/>
                <w:szCs w:val="22"/>
              </w:rPr>
              <w:t>PCC</w:t>
            </w:r>
            <w:r w:rsidRPr="000F5953">
              <w:rPr>
                <w:rFonts w:ascii="Segoe UI" w:hAnsi="Segoe UI" w:cs="Segoe UI"/>
                <w:sz w:val="22"/>
                <w:szCs w:val="22"/>
              </w:rPr>
              <w:t xml:space="preserve"> to </w:t>
            </w:r>
            <w:r>
              <w:rPr>
                <w:rFonts w:ascii="Segoe UI" w:hAnsi="Segoe UI" w:cs="Segoe UI"/>
                <w:sz w:val="22"/>
                <w:szCs w:val="22"/>
              </w:rPr>
              <w:t>have Zoom meeting to</w:t>
            </w:r>
            <w:r w:rsidRPr="000F5953">
              <w:rPr>
                <w:rFonts w:ascii="Segoe UI" w:hAnsi="Segoe UI" w:cs="Segoe UI"/>
                <w:sz w:val="22"/>
                <w:szCs w:val="22"/>
              </w:rPr>
              <w:t xml:space="preserve"> review.</w:t>
            </w:r>
          </w:p>
          <w:p w14:paraId="67B6A952" w14:textId="77777777" w:rsidR="00D3618E" w:rsidRPr="000F5953" w:rsidRDefault="00D3618E" w:rsidP="00D3618E">
            <w:pPr>
              <w:rPr>
                <w:rFonts w:ascii="Segoe UI" w:hAnsi="Segoe UI" w:cs="Segoe UI"/>
                <w:b/>
                <w:sz w:val="22"/>
                <w:szCs w:val="22"/>
              </w:rPr>
            </w:pPr>
            <w:r w:rsidRPr="000F5953">
              <w:rPr>
                <w:rFonts w:ascii="Segoe UI" w:hAnsi="Segoe UI" w:cs="Segoe UI"/>
                <w:b/>
                <w:sz w:val="22"/>
                <w:szCs w:val="22"/>
              </w:rPr>
              <w:t>Where to find the latest information</w:t>
            </w:r>
            <w:r>
              <w:rPr>
                <w:rFonts w:ascii="Segoe UI" w:hAnsi="Segoe UI" w:cs="Segoe UI"/>
                <w:b/>
                <w:sz w:val="22"/>
                <w:szCs w:val="22"/>
              </w:rPr>
              <w:t xml:space="preserve"> </w:t>
            </w:r>
            <w:r w:rsidRPr="000F5953">
              <w:rPr>
                <w:rFonts w:ascii="Segoe UI" w:hAnsi="Segoe UI" w:cs="Segoe UI"/>
                <w:b/>
                <w:sz w:val="22"/>
                <w:szCs w:val="22"/>
              </w:rPr>
              <w:t>on COVID-19:</w:t>
            </w:r>
          </w:p>
          <w:p w14:paraId="658A97E9" w14:textId="77777777" w:rsidR="00D3618E" w:rsidRPr="000F5953" w:rsidRDefault="00D3618E" w:rsidP="00D3618E">
            <w:pPr>
              <w:rPr>
                <w:rFonts w:ascii="Segoe UI" w:hAnsi="Segoe UI" w:cs="Segoe UI"/>
                <w:sz w:val="22"/>
                <w:szCs w:val="22"/>
              </w:rPr>
            </w:pPr>
            <w:r w:rsidRPr="000F5953">
              <w:rPr>
                <w:rFonts w:ascii="Segoe UI" w:hAnsi="Segoe UI" w:cs="Segoe UI"/>
                <w:sz w:val="22"/>
                <w:szCs w:val="22"/>
              </w:rPr>
              <w:t xml:space="preserve">https://www.gov.uk/coronavirus </w:t>
            </w:r>
          </w:p>
          <w:p w14:paraId="10F2BFC8" w14:textId="77777777" w:rsidR="00D3618E" w:rsidRPr="000F5953" w:rsidRDefault="00D3618E" w:rsidP="00D3618E">
            <w:pPr>
              <w:rPr>
                <w:rFonts w:ascii="Segoe UI" w:hAnsi="Segoe UI" w:cs="Segoe UI"/>
                <w:sz w:val="22"/>
                <w:szCs w:val="22"/>
              </w:rPr>
            </w:pPr>
          </w:p>
        </w:tc>
      </w:tr>
    </w:tbl>
    <w:p w14:paraId="5622981C" w14:textId="77777777" w:rsidR="00CA79B7" w:rsidRPr="00535C11" w:rsidRDefault="00CA79B7" w:rsidP="00CA79B7">
      <w:pPr>
        <w:rPr>
          <w:rFonts w:ascii="Segoe UI" w:hAnsi="Segoe UI" w:cs="Segoe UI"/>
          <w:sz w:val="20"/>
        </w:rPr>
      </w:pPr>
    </w:p>
    <w:p w14:paraId="0832406B" w14:textId="77777777" w:rsidR="00CA79B7" w:rsidRPr="00535C11" w:rsidRDefault="00CA79B7" w:rsidP="00CA79B7">
      <w:pPr>
        <w:rPr>
          <w:rFonts w:ascii="Segoe UI" w:hAnsi="Segoe UI" w:cs="Segoe UI"/>
          <w:sz w:val="20"/>
        </w:rPr>
      </w:pPr>
    </w:p>
    <w:tbl>
      <w:tblPr>
        <w:tblpPr w:leftFromText="180" w:rightFromText="180" w:vertAnchor="text" w:horzAnchor="margin" w:tblpY="79"/>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87"/>
        <w:gridCol w:w="981"/>
        <w:gridCol w:w="1506"/>
        <w:gridCol w:w="2487"/>
        <w:gridCol w:w="2487"/>
      </w:tblGrid>
      <w:tr w:rsidR="00D3618E" w:rsidRPr="00535C11" w14:paraId="5874DDED"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ADDFEF9" w14:textId="77777777" w:rsidR="00D3618E" w:rsidRPr="00535C11" w:rsidRDefault="00D3618E" w:rsidP="00D3618E">
            <w:pPr>
              <w:spacing w:before="120" w:after="120"/>
              <w:rPr>
                <w:rFonts w:ascii="Segoe UI" w:hAnsi="Segoe UI" w:cs="Segoe UI"/>
                <w:b/>
              </w:rPr>
            </w:pPr>
            <w:r w:rsidRPr="00535C11">
              <w:rPr>
                <w:rFonts w:ascii="Segoe UI" w:hAnsi="Segoe UI" w:cs="Segoe UI"/>
                <w:b/>
              </w:rPr>
              <w:t>OVERALL level of risk</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018B4F7B" w14:textId="77777777" w:rsidR="00D3618E" w:rsidRPr="00535C11" w:rsidRDefault="00D3618E" w:rsidP="00D3618E">
            <w:pPr>
              <w:spacing w:before="120" w:after="120"/>
              <w:rPr>
                <w:rFonts w:ascii="Segoe UI" w:hAnsi="Segoe UI" w:cs="Segoe UI"/>
              </w:rPr>
            </w:pPr>
            <w:r w:rsidRPr="00535C11">
              <w:rPr>
                <w:rFonts w:ascii="Segoe UI" w:hAnsi="Segoe UI" w:cs="Segoe UI"/>
              </w:rPr>
              <w:t>Consider level of risk following use of control measures</w:t>
            </w:r>
          </w:p>
        </w:tc>
      </w:tr>
      <w:tr w:rsidR="00D3618E" w:rsidRPr="00535C11" w14:paraId="6845EB1C" w14:textId="77777777" w:rsidTr="00D3618E">
        <w:tc>
          <w:tcPr>
            <w:tcW w:w="2487" w:type="dxa"/>
            <w:tcBorders>
              <w:top w:val="single" w:sz="4" w:space="0" w:color="auto"/>
              <w:left w:val="single" w:sz="4" w:space="0" w:color="auto"/>
              <w:bottom w:val="single" w:sz="4" w:space="0" w:color="auto"/>
              <w:right w:val="single" w:sz="4" w:space="0" w:color="auto"/>
            </w:tcBorders>
            <w:vAlign w:val="center"/>
          </w:tcPr>
          <w:p w14:paraId="1672A870"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HIGH</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47B49FBD" w14:textId="77777777" w:rsidR="00D3618E" w:rsidRPr="00535C11" w:rsidRDefault="00D3618E" w:rsidP="00D3618E">
            <w:pPr>
              <w:spacing w:before="120" w:after="120"/>
              <w:jc w:val="center"/>
              <w:rPr>
                <w:rFonts w:ascii="Segoe UI" w:hAnsi="Segoe UI" w:cs="Segoe UI"/>
                <w:b/>
                <w:sz w:val="20"/>
              </w:rPr>
            </w:pPr>
            <w:r w:rsidRPr="004532C2">
              <w:rPr>
                <w:rFonts w:ascii="Segoe UI" w:hAnsi="Segoe UI" w:cs="Segoe UI"/>
                <w:b/>
                <w:sz w:val="20"/>
              </w:rPr>
              <w:t>MEDIUM</w:t>
            </w:r>
          </w:p>
        </w:tc>
        <w:tc>
          <w:tcPr>
            <w:tcW w:w="2487" w:type="dxa"/>
            <w:tcBorders>
              <w:top w:val="single" w:sz="4" w:space="0" w:color="auto"/>
              <w:left w:val="single" w:sz="4" w:space="0" w:color="auto"/>
              <w:bottom w:val="single" w:sz="4" w:space="0" w:color="auto"/>
              <w:right w:val="single" w:sz="4" w:space="0" w:color="auto"/>
            </w:tcBorders>
            <w:vAlign w:val="center"/>
          </w:tcPr>
          <w:p w14:paraId="7760E156" w14:textId="77777777" w:rsidR="00D3618E" w:rsidRPr="004532C2" w:rsidRDefault="00D3618E" w:rsidP="00D3618E">
            <w:pPr>
              <w:spacing w:before="120" w:after="120"/>
              <w:jc w:val="center"/>
              <w:rPr>
                <w:rFonts w:ascii="Segoe UI" w:hAnsi="Segoe UI" w:cs="Segoe UI"/>
                <w:b/>
                <w:color w:val="FF0000"/>
                <w:sz w:val="20"/>
              </w:rPr>
            </w:pPr>
            <w:r w:rsidRPr="004532C2">
              <w:rPr>
                <w:rFonts w:ascii="Segoe UI" w:hAnsi="Segoe UI" w:cs="Segoe UI"/>
                <w:b/>
                <w:color w:val="FF0000"/>
                <w:sz w:val="20"/>
              </w:rPr>
              <w:t>LOW</w:t>
            </w:r>
          </w:p>
        </w:tc>
        <w:tc>
          <w:tcPr>
            <w:tcW w:w="2487" w:type="dxa"/>
            <w:tcBorders>
              <w:top w:val="single" w:sz="4" w:space="0" w:color="auto"/>
              <w:left w:val="single" w:sz="4" w:space="0" w:color="auto"/>
              <w:bottom w:val="single" w:sz="4" w:space="0" w:color="auto"/>
              <w:right w:val="single" w:sz="4" w:space="0" w:color="auto"/>
            </w:tcBorders>
            <w:vAlign w:val="center"/>
          </w:tcPr>
          <w:p w14:paraId="5AB18B9D" w14:textId="77777777" w:rsidR="00D3618E" w:rsidRPr="00535C11" w:rsidRDefault="00D3618E" w:rsidP="00D3618E">
            <w:pPr>
              <w:spacing w:before="120" w:after="120"/>
              <w:jc w:val="center"/>
              <w:rPr>
                <w:rFonts w:ascii="Segoe UI" w:hAnsi="Segoe UI" w:cs="Segoe UI"/>
                <w:b/>
                <w:sz w:val="20"/>
              </w:rPr>
            </w:pPr>
            <w:r w:rsidRPr="00535C11">
              <w:rPr>
                <w:rFonts w:ascii="Segoe UI" w:hAnsi="Segoe UI" w:cs="Segoe UI"/>
                <w:b/>
                <w:sz w:val="20"/>
              </w:rPr>
              <w:t>NEGLIGIBLE</w:t>
            </w:r>
          </w:p>
        </w:tc>
      </w:tr>
      <w:tr w:rsidR="00D3618E" w:rsidRPr="00535C11" w14:paraId="6AC89963" w14:textId="77777777" w:rsidTr="00D3618E">
        <w:tc>
          <w:tcPr>
            <w:tcW w:w="34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D5992A6" w14:textId="77777777" w:rsidR="00D3618E" w:rsidRPr="00535C11" w:rsidRDefault="00D3618E" w:rsidP="00D3618E">
            <w:pPr>
              <w:spacing w:before="120" w:after="120"/>
              <w:rPr>
                <w:rFonts w:ascii="Segoe UI" w:hAnsi="Segoe UI" w:cs="Segoe UI"/>
                <w:b/>
              </w:rPr>
            </w:pPr>
            <w:r w:rsidRPr="00535C11">
              <w:rPr>
                <w:rFonts w:ascii="Segoe UI" w:hAnsi="Segoe UI" w:cs="Segoe UI"/>
                <w:b/>
              </w:rPr>
              <w:t>Assessor’s comments</w:t>
            </w:r>
          </w:p>
        </w:tc>
        <w:tc>
          <w:tcPr>
            <w:tcW w:w="6480" w:type="dxa"/>
            <w:gridSpan w:val="3"/>
            <w:tcBorders>
              <w:top w:val="single" w:sz="4" w:space="0" w:color="auto"/>
              <w:left w:val="single" w:sz="4" w:space="0" w:color="auto"/>
              <w:bottom w:val="single" w:sz="4" w:space="0" w:color="auto"/>
              <w:right w:val="single" w:sz="4" w:space="0" w:color="auto"/>
            </w:tcBorders>
            <w:vAlign w:val="center"/>
          </w:tcPr>
          <w:p w14:paraId="505BBF59" w14:textId="77777777" w:rsidR="00D3618E" w:rsidRPr="00535C11" w:rsidRDefault="00D3618E" w:rsidP="00D3618E">
            <w:pPr>
              <w:spacing w:before="120" w:after="120"/>
              <w:rPr>
                <w:rFonts w:ascii="Segoe UI" w:hAnsi="Segoe UI" w:cs="Segoe UI"/>
              </w:rPr>
            </w:pPr>
            <w:r w:rsidRPr="00535C11">
              <w:rPr>
                <w:rFonts w:ascii="Segoe UI" w:hAnsi="Segoe UI" w:cs="Segoe UI"/>
              </w:rPr>
              <w:t xml:space="preserve">Insert </w:t>
            </w:r>
            <w:r w:rsidRPr="00535C11">
              <w:rPr>
                <w:rFonts w:ascii="Segoe UI" w:hAnsi="Segoe UI" w:cs="Segoe UI"/>
                <w:szCs w:val="24"/>
              </w:rPr>
              <w:t>comments relevant to findings as appropriate</w:t>
            </w:r>
          </w:p>
        </w:tc>
      </w:tr>
      <w:tr w:rsidR="00D3618E" w:rsidRPr="00535C11" w14:paraId="0E175C2A" w14:textId="77777777" w:rsidTr="00D3618E">
        <w:tc>
          <w:tcPr>
            <w:tcW w:w="9948" w:type="dxa"/>
            <w:gridSpan w:val="5"/>
            <w:tcBorders>
              <w:top w:val="single" w:sz="4" w:space="0" w:color="auto"/>
              <w:left w:val="single" w:sz="4" w:space="0" w:color="auto"/>
              <w:bottom w:val="single" w:sz="4" w:space="0" w:color="auto"/>
              <w:right w:val="single" w:sz="4" w:space="0" w:color="auto"/>
            </w:tcBorders>
            <w:vAlign w:val="center"/>
          </w:tcPr>
          <w:p w14:paraId="2CB165EC" w14:textId="77777777" w:rsidR="00D3618E" w:rsidRDefault="00D3618E" w:rsidP="00D3618E">
            <w:pPr>
              <w:spacing w:before="120" w:after="120"/>
              <w:rPr>
                <w:rFonts w:ascii="Segoe UI" w:hAnsi="Segoe UI" w:cs="Segoe UI"/>
              </w:rPr>
            </w:pPr>
            <w:r>
              <w:rPr>
                <w:rFonts w:ascii="Segoe UI" w:hAnsi="Segoe UI" w:cs="Segoe UI"/>
              </w:rPr>
              <w:t>St</w:t>
            </w:r>
            <w:r w:rsidR="00CE74D9">
              <w:rPr>
                <w:rFonts w:ascii="Segoe UI" w:hAnsi="Segoe UI" w:cs="Segoe UI"/>
              </w:rPr>
              <w:t xml:space="preserve"> peters</w:t>
            </w:r>
            <w:r>
              <w:rPr>
                <w:rFonts w:ascii="Segoe UI" w:hAnsi="Segoe UI" w:cs="Segoe UI"/>
              </w:rPr>
              <w:t xml:space="preserve"> Church will make best endeavours to ensure that risks are minimised. Risk Assessment </w:t>
            </w:r>
            <w:r w:rsidR="007B21BD">
              <w:rPr>
                <w:rFonts w:ascii="Segoe UI" w:hAnsi="Segoe UI" w:cs="Segoe UI"/>
              </w:rPr>
              <w:t xml:space="preserve">was </w:t>
            </w:r>
            <w:r>
              <w:rPr>
                <w:rFonts w:ascii="Segoe UI" w:hAnsi="Segoe UI" w:cs="Segoe UI"/>
              </w:rPr>
              <w:t xml:space="preserve">discussed with </w:t>
            </w:r>
            <w:r w:rsidR="00602E7D">
              <w:rPr>
                <w:rFonts w:ascii="Segoe UI" w:hAnsi="Segoe UI" w:cs="Segoe UI"/>
              </w:rPr>
              <w:t>D</w:t>
            </w:r>
            <w:r>
              <w:rPr>
                <w:rFonts w:ascii="Segoe UI" w:hAnsi="Segoe UI" w:cs="Segoe UI"/>
              </w:rPr>
              <w:t xml:space="preserve">CC on </w:t>
            </w:r>
            <w:r w:rsidR="002A0525">
              <w:rPr>
                <w:rFonts w:ascii="Segoe UI" w:hAnsi="Segoe UI" w:cs="Segoe UI"/>
              </w:rPr>
              <w:t>09</w:t>
            </w:r>
            <w:r>
              <w:rPr>
                <w:rFonts w:ascii="Segoe UI" w:hAnsi="Segoe UI" w:cs="Segoe UI"/>
              </w:rPr>
              <w:t>.06.2020</w:t>
            </w:r>
          </w:p>
          <w:p w14:paraId="2C9FEB6C" w14:textId="77777777" w:rsidR="00D3618E" w:rsidRPr="00535C11" w:rsidRDefault="00D3618E" w:rsidP="00D3618E">
            <w:pPr>
              <w:spacing w:before="120" w:after="120"/>
              <w:rPr>
                <w:rFonts w:ascii="Segoe UI" w:hAnsi="Segoe UI" w:cs="Segoe UI"/>
              </w:rPr>
            </w:pPr>
          </w:p>
        </w:tc>
      </w:tr>
    </w:tbl>
    <w:p w14:paraId="31376723" w14:textId="77777777" w:rsidR="00CA79B7" w:rsidRPr="00535C11" w:rsidRDefault="00CA79B7" w:rsidP="00CA79B7">
      <w:pPr>
        <w:rPr>
          <w:rFonts w:ascii="Segoe UI" w:hAnsi="Segoe UI" w:cs="Segoe UI"/>
          <w:sz w:val="20"/>
        </w:rPr>
      </w:pPr>
    </w:p>
    <w:p w14:paraId="357C862D" w14:textId="77777777" w:rsidR="00EF066A" w:rsidRDefault="00EF066A" w:rsidP="00CA79B7">
      <w:pPr>
        <w:rPr>
          <w:rFonts w:ascii="Segoe UI" w:hAnsi="Segoe UI" w:cs="Segoe UI"/>
          <w:sz w:val="20"/>
        </w:rPr>
      </w:pPr>
    </w:p>
    <w:tbl>
      <w:tblPr>
        <w:tblpPr w:leftFromText="180" w:rightFromText="180" w:vertAnchor="text" w:tblpY="166"/>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3240"/>
        <w:gridCol w:w="3240"/>
      </w:tblGrid>
      <w:tr w:rsidR="00D3618E" w:rsidRPr="00535C11" w14:paraId="10ADD5CE" w14:textId="77777777" w:rsidTr="00D3618E">
        <w:tc>
          <w:tcPr>
            <w:tcW w:w="3468" w:type="dxa"/>
            <w:shd w:val="pct10" w:color="auto" w:fill="auto"/>
          </w:tcPr>
          <w:p w14:paraId="05344BBC" w14:textId="77777777" w:rsidR="00D3618E" w:rsidRPr="00535C11" w:rsidRDefault="00D3618E" w:rsidP="00D3618E">
            <w:pPr>
              <w:rPr>
                <w:rFonts w:ascii="Segoe UI" w:hAnsi="Segoe UI" w:cs="Segoe UI"/>
                <w:b/>
                <w:sz w:val="8"/>
                <w:szCs w:val="8"/>
              </w:rPr>
            </w:pPr>
          </w:p>
          <w:p w14:paraId="424A278A" w14:textId="77777777" w:rsidR="00D3618E" w:rsidRPr="00535C11" w:rsidRDefault="00D3618E" w:rsidP="00D3618E">
            <w:pPr>
              <w:rPr>
                <w:rFonts w:ascii="Segoe UI" w:hAnsi="Segoe UI" w:cs="Segoe UI"/>
                <w:b/>
                <w:szCs w:val="24"/>
              </w:rPr>
            </w:pPr>
            <w:r w:rsidRPr="00535C11">
              <w:rPr>
                <w:rFonts w:ascii="Segoe UI" w:hAnsi="Segoe UI" w:cs="Segoe UI"/>
                <w:b/>
                <w:szCs w:val="24"/>
              </w:rPr>
              <w:t>Name of assessor</w:t>
            </w:r>
          </w:p>
          <w:p w14:paraId="31DBB479" w14:textId="77777777" w:rsidR="00D3618E" w:rsidRPr="00535C11" w:rsidRDefault="00D3618E" w:rsidP="00D3618E">
            <w:pPr>
              <w:rPr>
                <w:rFonts w:ascii="Segoe UI" w:hAnsi="Segoe UI" w:cs="Segoe UI"/>
                <w:b/>
                <w:sz w:val="8"/>
                <w:szCs w:val="8"/>
              </w:rPr>
            </w:pPr>
          </w:p>
        </w:tc>
        <w:tc>
          <w:tcPr>
            <w:tcW w:w="3240" w:type="dxa"/>
            <w:shd w:val="pct10" w:color="auto" w:fill="auto"/>
          </w:tcPr>
          <w:p w14:paraId="54A7498B" w14:textId="77777777" w:rsidR="00D3618E" w:rsidRPr="00535C11" w:rsidRDefault="00D3618E" w:rsidP="00D3618E">
            <w:pPr>
              <w:rPr>
                <w:rFonts w:ascii="Segoe UI" w:hAnsi="Segoe UI" w:cs="Segoe UI"/>
                <w:b/>
                <w:sz w:val="8"/>
                <w:szCs w:val="8"/>
              </w:rPr>
            </w:pPr>
          </w:p>
          <w:p w14:paraId="30BD2D31" w14:textId="77777777" w:rsidR="00D3618E" w:rsidRPr="00535C11" w:rsidRDefault="00D3618E" w:rsidP="00D3618E">
            <w:pPr>
              <w:rPr>
                <w:rFonts w:ascii="Segoe UI" w:hAnsi="Segoe UI" w:cs="Segoe UI"/>
                <w:b/>
                <w:szCs w:val="24"/>
              </w:rPr>
            </w:pPr>
            <w:r w:rsidRPr="00535C11">
              <w:rPr>
                <w:rFonts w:ascii="Segoe UI" w:hAnsi="Segoe UI" w:cs="Segoe UI"/>
                <w:b/>
                <w:szCs w:val="24"/>
              </w:rPr>
              <w:t>Signature of assessor</w:t>
            </w:r>
            <w:r>
              <w:rPr>
                <w:rFonts w:ascii="Segoe UI" w:hAnsi="Segoe UI" w:cs="Segoe UI"/>
                <w:b/>
                <w:szCs w:val="24"/>
              </w:rPr>
              <w:t>s</w:t>
            </w:r>
          </w:p>
          <w:p w14:paraId="647B8684" w14:textId="77777777" w:rsidR="00D3618E" w:rsidRPr="00535C11" w:rsidRDefault="00D3618E" w:rsidP="00D3618E">
            <w:pPr>
              <w:rPr>
                <w:rFonts w:ascii="Segoe UI" w:hAnsi="Segoe UI" w:cs="Segoe UI"/>
                <w:b/>
                <w:sz w:val="8"/>
                <w:szCs w:val="8"/>
              </w:rPr>
            </w:pPr>
          </w:p>
        </w:tc>
        <w:tc>
          <w:tcPr>
            <w:tcW w:w="3240" w:type="dxa"/>
            <w:shd w:val="pct10" w:color="auto" w:fill="auto"/>
          </w:tcPr>
          <w:p w14:paraId="71E46E5C" w14:textId="77777777" w:rsidR="00D3618E" w:rsidRPr="00535C11" w:rsidRDefault="00D3618E" w:rsidP="00D3618E">
            <w:pPr>
              <w:rPr>
                <w:rFonts w:ascii="Segoe UI" w:hAnsi="Segoe UI" w:cs="Segoe UI"/>
                <w:b/>
                <w:sz w:val="8"/>
                <w:szCs w:val="8"/>
              </w:rPr>
            </w:pPr>
          </w:p>
          <w:p w14:paraId="636ABBA7" w14:textId="77777777" w:rsidR="00D3618E" w:rsidRPr="00535C11" w:rsidRDefault="00D3618E" w:rsidP="00D3618E">
            <w:pPr>
              <w:rPr>
                <w:rFonts w:ascii="Segoe UI" w:hAnsi="Segoe UI" w:cs="Segoe UI"/>
                <w:b/>
                <w:sz w:val="8"/>
                <w:szCs w:val="8"/>
              </w:rPr>
            </w:pPr>
            <w:r w:rsidRPr="00535C11">
              <w:rPr>
                <w:rFonts w:ascii="Segoe UI" w:hAnsi="Segoe UI" w:cs="Segoe UI"/>
                <w:b/>
                <w:szCs w:val="24"/>
              </w:rPr>
              <w:t xml:space="preserve">Date </w:t>
            </w:r>
          </w:p>
        </w:tc>
      </w:tr>
      <w:tr w:rsidR="00D3618E" w:rsidRPr="00535C11" w14:paraId="3830B090" w14:textId="77777777" w:rsidTr="00D3618E">
        <w:tc>
          <w:tcPr>
            <w:tcW w:w="3468" w:type="dxa"/>
            <w:shd w:val="clear" w:color="auto" w:fill="auto"/>
          </w:tcPr>
          <w:p w14:paraId="77EFF508" w14:textId="77777777" w:rsidR="00D3618E" w:rsidRPr="00535C11" w:rsidRDefault="00D3618E" w:rsidP="00D3618E">
            <w:pPr>
              <w:rPr>
                <w:rFonts w:ascii="Segoe UI" w:hAnsi="Segoe UI" w:cs="Segoe UI"/>
                <w:b/>
                <w:sz w:val="8"/>
                <w:szCs w:val="8"/>
              </w:rPr>
            </w:pPr>
          </w:p>
          <w:p w14:paraId="4B9832C2" w14:textId="77777777" w:rsidR="00D3618E" w:rsidRDefault="00602E7D" w:rsidP="00D3618E">
            <w:pPr>
              <w:rPr>
                <w:rFonts w:ascii="Segoe UI" w:hAnsi="Segoe UI" w:cs="Segoe UI"/>
                <w:b/>
                <w:szCs w:val="24"/>
              </w:rPr>
            </w:pPr>
            <w:r>
              <w:rPr>
                <w:rFonts w:ascii="Segoe UI" w:hAnsi="Segoe UI" w:cs="Segoe UI"/>
                <w:b/>
                <w:szCs w:val="24"/>
              </w:rPr>
              <w:t>Rick Tett</w:t>
            </w:r>
          </w:p>
          <w:p w14:paraId="28E02A40" w14:textId="77777777" w:rsidR="00D3618E" w:rsidRDefault="00D3618E" w:rsidP="00D3618E">
            <w:pPr>
              <w:rPr>
                <w:rFonts w:ascii="Segoe UI" w:hAnsi="Segoe UI" w:cs="Segoe UI"/>
                <w:b/>
                <w:szCs w:val="24"/>
              </w:rPr>
            </w:pPr>
          </w:p>
          <w:p w14:paraId="3AC190B3" w14:textId="77777777" w:rsidR="00D3618E" w:rsidRDefault="002A0525" w:rsidP="00D3618E">
            <w:pPr>
              <w:rPr>
                <w:rFonts w:ascii="Segoe UI" w:hAnsi="Segoe UI" w:cs="Segoe UI"/>
                <w:b/>
                <w:szCs w:val="24"/>
              </w:rPr>
            </w:pPr>
            <w:r>
              <w:rPr>
                <w:rFonts w:ascii="Segoe UI" w:hAnsi="Segoe UI" w:cs="Segoe UI"/>
                <w:b/>
                <w:szCs w:val="24"/>
              </w:rPr>
              <w:t>Pauline Bee</w:t>
            </w:r>
          </w:p>
          <w:p w14:paraId="2ED8E664" w14:textId="77777777" w:rsidR="00C24145" w:rsidRDefault="00C24145" w:rsidP="00D3618E">
            <w:pPr>
              <w:rPr>
                <w:rFonts w:ascii="Segoe UI" w:hAnsi="Segoe UI" w:cs="Segoe UI"/>
                <w:b/>
                <w:szCs w:val="24"/>
              </w:rPr>
            </w:pPr>
          </w:p>
          <w:p w14:paraId="520B491E" w14:textId="77777777" w:rsidR="00D3618E" w:rsidRDefault="00D3618E" w:rsidP="00D3618E">
            <w:pPr>
              <w:rPr>
                <w:rFonts w:ascii="Segoe UI" w:hAnsi="Segoe UI" w:cs="Segoe UI"/>
                <w:b/>
                <w:szCs w:val="24"/>
              </w:rPr>
            </w:pPr>
          </w:p>
          <w:p w14:paraId="1600E5FC" w14:textId="77777777" w:rsidR="00C24145" w:rsidRPr="00535C11" w:rsidRDefault="00C24145" w:rsidP="00D3618E">
            <w:pPr>
              <w:rPr>
                <w:rFonts w:ascii="Segoe UI" w:hAnsi="Segoe UI" w:cs="Segoe UI"/>
                <w:b/>
                <w:szCs w:val="24"/>
              </w:rPr>
            </w:pPr>
          </w:p>
          <w:p w14:paraId="3B839F1B"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437BAF3E" w14:textId="77777777" w:rsidR="00D3618E" w:rsidRPr="00535C11" w:rsidRDefault="00D3618E" w:rsidP="00D3618E">
            <w:pPr>
              <w:rPr>
                <w:rFonts w:ascii="Segoe UI" w:hAnsi="Segoe UI" w:cs="Segoe UI"/>
                <w:b/>
                <w:sz w:val="8"/>
                <w:szCs w:val="8"/>
              </w:rPr>
            </w:pPr>
          </w:p>
          <w:p w14:paraId="7AFEAE98" w14:textId="77777777" w:rsidR="00D3618E" w:rsidRPr="00535C11" w:rsidRDefault="00D3618E" w:rsidP="00D3618E">
            <w:pPr>
              <w:ind w:left="360"/>
              <w:rPr>
                <w:rFonts w:ascii="Segoe UI" w:hAnsi="Segoe UI" w:cs="Segoe UI"/>
                <w:b/>
                <w:sz w:val="8"/>
                <w:szCs w:val="8"/>
              </w:rPr>
            </w:pPr>
          </w:p>
        </w:tc>
        <w:tc>
          <w:tcPr>
            <w:tcW w:w="3240" w:type="dxa"/>
            <w:shd w:val="clear" w:color="auto" w:fill="auto"/>
          </w:tcPr>
          <w:p w14:paraId="177CEB97" w14:textId="77777777" w:rsidR="00D3618E" w:rsidRPr="00073528" w:rsidRDefault="002A0525" w:rsidP="00D3618E">
            <w:pPr>
              <w:rPr>
                <w:rFonts w:ascii="Segoe UI" w:hAnsi="Segoe UI" w:cs="Segoe UI"/>
                <w:b/>
                <w:sz w:val="22"/>
                <w:szCs w:val="22"/>
              </w:rPr>
            </w:pPr>
            <w:r>
              <w:rPr>
                <w:rFonts w:ascii="Segoe UI" w:hAnsi="Segoe UI" w:cs="Segoe UI"/>
                <w:b/>
                <w:sz w:val="22"/>
                <w:szCs w:val="22"/>
              </w:rPr>
              <w:t xml:space="preserve"> 09.</w:t>
            </w:r>
            <w:r w:rsidR="00D3618E">
              <w:rPr>
                <w:rFonts w:ascii="Segoe UI" w:hAnsi="Segoe UI" w:cs="Segoe UI"/>
                <w:b/>
                <w:sz w:val="22"/>
                <w:szCs w:val="22"/>
              </w:rPr>
              <w:t>06.2020</w:t>
            </w:r>
          </w:p>
          <w:p w14:paraId="2E66C8C3" w14:textId="77777777" w:rsidR="00D3618E" w:rsidRPr="00073528" w:rsidRDefault="00D3618E" w:rsidP="00D3618E">
            <w:pPr>
              <w:ind w:left="360"/>
              <w:rPr>
                <w:rFonts w:ascii="Segoe UI" w:hAnsi="Segoe UI" w:cs="Segoe UI"/>
                <w:b/>
                <w:sz w:val="22"/>
                <w:szCs w:val="22"/>
              </w:rPr>
            </w:pPr>
          </w:p>
        </w:tc>
      </w:tr>
    </w:tbl>
    <w:p w14:paraId="3EF26858" w14:textId="77777777" w:rsidR="000E5416" w:rsidRPr="000F5953" w:rsidRDefault="000E5416" w:rsidP="000E5416">
      <w:pPr>
        <w:rPr>
          <w:rFonts w:ascii="Segoe UI" w:hAnsi="Segoe UI" w:cs="Segoe UI"/>
          <w:b/>
          <w:sz w:val="22"/>
          <w:szCs w:val="22"/>
        </w:rPr>
      </w:pPr>
    </w:p>
    <w:p w14:paraId="7499BE40" w14:textId="77777777" w:rsidR="00EF066A" w:rsidRDefault="00EF066A" w:rsidP="00CA79B7">
      <w:pPr>
        <w:rPr>
          <w:rFonts w:ascii="Segoe UI" w:hAnsi="Segoe UI" w:cs="Segoe UI"/>
          <w:sz w:val="20"/>
        </w:rPr>
      </w:pPr>
    </w:p>
    <w:p w14:paraId="492485A0" w14:textId="77777777" w:rsidR="004A2676" w:rsidRPr="00535C11" w:rsidRDefault="004A2676" w:rsidP="001C4CC1">
      <w:pPr>
        <w:rPr>
          <w:rFonts w:ascii="Segoe UI" w:hAnsi="Segoe UI" w:cs="Segoe UI"/>
          <w:sz w:val="20"/>
        </w:rPr>
      </w:pPr>
    </w:p>
    <w:tbl>
      <w:tblPr>
        <w:tblW w:w="99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468"/>
        <w:gridCol w:w="6480"/>
      </w:tblGrid>
      <w:tr w:rsidR="002059B0" w:rsidRPr="00535C11" w14:paraId="22934F44" w14:textId="77777777" w:rsidTr="00804226">
        <w:tc>
          <w:tcPr>
            <w:tcW w:w="3468" w:type="dxa"/>
            <w:tcBorders>
              <w:top w:val="single" w:sz="4" w:space="0" w:color="auto"/>
              <w:left w:val="single" w:sz="4" w:space="0" w:color="auto"/>
              <w:bottom w:val="single" w:sz="4" w:space="0" w:color="auto"/>
              <w:right w:val="single" w:sz="4" w:space="0" w:color="auto"/>
            </w:tcBorders>
            <w:shd w:val="pct10" w:color="auto" w:fill="auto"/>
            <w:vAlign w:val="center"/>
          </w:tcPr>
          <w:p w14:paraId="19272604" w14:textId="77777777" w:rsidR="002059B0" w:rsidRDefault="002059B0" w:rsidP="00073528">
            <w:pPr>
              <w:rPr>
                <w:rFonts w:ascii="Segoe UI" w:hAnsi="Segoe UI" w:cs="Segoe UI"/>
                <w:b/>
              </w:rPr>
            </w:pPr>
            <w:r w:rsidRPr="00535C11">
              <w:rPr>
                <w:rFonts w:ascii="Segoe UI" w:hAnsi="Segoe UI" w:cs="Segoe UI"/>
                <w:b/>
              </w:rPr>
              <w:t>Risk assess</w:t>
            </w:r>
            <w:r w:rsidR="004532C2">
              <w:rPr>
                <w:rFonts w:ascii="Segoe UI" w:hAnsi="Segoe UI" w:cs="Segoe UI"/>
                <w:b/>
              </w:rPr>
              <w:t>ment review dates</w:t>
            </w:r>
          </w:p>
          <w:p w14:paraId="0DEA2798" w14:textId="77777777" w:rsidR="004532C2" w:rsidRPr="00535C11" w:rsidRDefault="004532C2" w:rsidP="00073528">
            <w:pPr>
              <w:rPr>
                <w:rFonts w:ascii="Segoe UI" w:hAnsi="Segoe UI" w:cs="Segoe UI"/>
                <w:b/>
              </w:rPr>
            </w:pPr>
          </w:p>
        </w:tc>
        <w:tc>
          <w:tcPr>
            <w:tcW w:w="6480" w:type="dxa"/>
            <w:tcBorders>
              <w:top w:val="single" w:sz="4" w:space="0" w:color="auto"/>
              <w:left w:val="single" w:sz="4" w:space="0" w:color="auto"/>
              <w:bottom w:val="single" w:sz="4" w:space="0" w:color="auto"/>
              <w:right w:val="single" w:sz="4" w:space="0" w:color="auto"/>
            </w:tcBorders>
            <w:vAlign w:val="center"/>
          </w:tcPr>
          <w:p w14:paraId="6AFDB846" w14:textId="77777777" w:rsidR="00073528" w:rsidRPr="00535C11" w:rsidRDefault="000B1CF9" w:rsidP="00073528">
            <w:pPr>
              <w:rPr>
                <w:rFonts w:ascii="Segoe UI" w:hAnsi="Segoe UI" w:cs="Segoe UI"/>
              </w:rPr>
            </w:pPr>
            <w:r>
              <w:rPr>
                <w:rFonts w:ascii="Segoe UI" w:hAnsi="Segoe UI" w:cs="Segoe UI"/>
              </w:rPr>
              <w:t>20/08/2021</w:t>
            </w:r>
          </w:p>
        </w:tc>
      </w:tr>
    </w:tbl>
    <w:p w14:paraId="0854A4AB" w14:textId="77777777" w:rsidR="002059B0" w:rsidRPr="00535C11" w:rsidRDefault="002059B0" w:rsidP="001C4CC1">
      <w:pPr>
        <w:rPr>
          <w:rFonts w:ascii="Segoe UI" w:hAnsi="Segoe UI" w:cs="Segoe UI"/>
          <w:sz w:val="20"/>
        </w:rPr>
      </w:pPr>
    </w:p>
    <w:p w14:paraId="323DFA1B" w14:textId="77777777" w:rsidR="00F22A58" w:rsidRPr="00535C11" w:rsidRDefault="00F22A58" w:rsidP="00C264FE">
      <w:pPr>
        <w:rPr>
          <w:rFonts w:ascii="Segoe UI" w:hAnsi="Segoe UI" w:cs="Segoe UI"/>
        </w:rPr>
      </w:pPr>
    </w:p>
    <w:p w14:paraId="0EB0AA50" w14:textId="77777777" w:rsidR="008E08E9" w:rsidRPr="00535C11" w:rsidRDefault="008E08E9" w:rsidP="00C264FE">
      <w:pPr>
        <w:rPr>
          <w:rFonts w:ascii="Segoe UI" w:hAnsi="Segoe UI" w:cs="Segoe UI"/>
        </w:rPr>
      </w:pPr>
    </w:p>
    <w:p w14:paraId="2A828400" w14:textId="77777777" w:rsidR="00CB5A53" w:rsidRPr="00535C11" w:rsidRDefault="00CB5A53" w:rsidP="00C264FE">
      <w:pPr>
        <w:rPr>
          <w:rFonts w:ascii="Segoe UI" w:hAnsi="Segoe UI" w:cs="Segoe UI"/>
          <w:b/>
          <w:sz w:val="32"/>
          <w:szCs w:val="32"/>
          <w:u w:val="single"/>
        </w:rPr>
      </w:pPr>
    </w:p>
    <w:sectPr w:rsidR="00CB5A53" w:rsidRPr="00535C11" w:rsidSect="0096040B">
      <w:headerReference w:type="default" r:id="rId10"/>
      <w:footerReference w:type="default" r:id="rId11"/>
      <w:pgSz w:w="11908" w:h="16833" w:code="9"/>
      <w:pgMar w:top="1134" w:right="1134" w:bottom="1134" w:left="1134" w:header="567" w:footer="56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F99CE" w14:textId="77777777" w:rsidR="00A111D6" w:rsidRDefault="00A111D6">
      <w:r>
        <w:separator/>
      </w:r>
    </w:p>
  </w:endnote>
  <w:endnote w:type="continuationSeparator" w:id="0">
    <w:p w14:paraId="72B4D499" w14:textId="77777777" w:rsidR="00A111D6" w:rsidRDefault="00A11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8E1F" w14:textId="77777777" w:rsidR="009A538F" w:rsidRPr="00535C11" w:rsidRDefault="009A538F">
    <w:pPr>
      <w:pStyle w:val="Footer"/>
      <w:rPr>
        <w:rFonts w:ascii="Segoe UI" w:hAnsi="Segoe UI" w:cs="Segoe UI"/>
        <w:sz w:val="20"/>
      </w:rPr>
    </w:pPr>
    <w:r w:rsidRPr="00813689">
      <w:rPr>
        <w:rFonts w:ascii="Arial" w:hAnsi="Arial" w:cs="Arial"/>
        <w:sz w:val="20"/>
      </w:rPr>
      <w:tab/>
    </w:r>
    <w:r w:rsidRPr="00535C11">
      <w:rPr>
        <w:rFonts w:ascii="Segoe UI" w:hAnsi="Segoe UI" w:cs="Segoe UI"/>
        <w:sz w:val="20"/>
      </w:rPr>
      <w:t xml:space="preserve">Page </w:t>
    </w:r>
    <w:r w:rsidR="00731965" w:rsidRPr="00535C11">
      <w:rPr>
        <w:rFonts w:ascii="Segoe UI" w:hAnsi="Segoe UI" w:cs="Segoe UI"/>
        <w:sz w:val="20"/>
      </w:rPr>
      <w:fldChar w:fldCharType="begin"/>
    </w:r>
    <w:r w:rsidRPr="00535C11">
      <w:rPr>
        <w:rFonts w:ascii="Segoe UI" w:hAnsi="Segoe UI" w:cs="Segoe UI"/>
        <w:sz w:val="20"/>
      </w:rPr>
      <w:instrText xml:space="preserve"> PAGE </w:instrText>
    </w:r>
    <w:r w:rsidR="00731965" w:rsidRPr="00535C11">
      <w:rPr>
        <w:rFonts w:ascii="Segoe UI" w:hAnsi="Segoe UI" w:cs="Segoe UI"/>
        <w:sz w:val="20"/>
      </w:rPr>
      <w:fldChar w:fldCharType="separate"/>
    </w:r>
    <w:r w:rsidR="00500332">
      <w:rPr>
        <w:rFonts w:ascii="Segoe UI" w:hAnsi="Segoe UI" w:cs="Segoe UI"/>
        <w:noProof/>
        <w:sz w:val="20"/>
      </w:rPr>
      <w:t>6</w:t>
    </w:r>
    <w:r w:rsidR="00731965" w:rsidRPr="00535C11">
      <w:rPr>
        <w:rFonts w:ascii="Segoe UI" w:hAnsi="Segoe UI" w:cs="Segoe UI"/>
        <w:sz w:val="20"/>
      </w:rPr>
      <w:fldChar w:fldCharType="end"/>
    </w:r>
    <w:r w:rsidRPr="00535C11">
      <w:rPr>
        <w:rFonts w:ascii="Segoe UI" w:hAnsi="Segoe UI" w:cs="Segoe UI"/>
        <w:sz w:val="20"/>
      </w:rPr>
      <w:t xml:space="preserve"> of </w:t>
    </w:r>
    <w:r w:rsidR="00731965" w:rsidRPr="00535C11">
      <w:rPr>
        <w:rFonts w:ascii="Segoe UI" w:hAnsi="Segoe UI" w:cs="Segoe UI"/>
        <w:sz w:val="20"/>
      </w:rPr>
      <w:fldChar w:fldCharType="begin"/>
    </w:r>
    <w:r w:rsidRPr="00535C11">
      <w:rPr>
        <w:rFonts w:ascii="Segoe UI" w:hAnsi="Segoe UI" w:cs="Segoe UI"/>
        <w:sz w:val="20"/>
      </w:rPr>
      <w:instrText xml:space="preserve"> NUMPAGES </w:instrText>
    </w:r>
    <w:r w:rsidR="00731965" w:rsidRPr="00535C11">
      <w:rPr>
        <w:rFonts w:ascii="Segoe UI" w:hAnsi="Segoe UI" w:cs="Segoe UI"/>
        <w:sz w:val="20"/>
      </w:rPr>
      <w:fldChar w:fldCharType="separate"/>
    </w:r>
    <w:r w:rsidR="00500332">
      <w:rPr>
        <w:rFonts w:ascii="Segoe UI" w:hAnsi="Segoe UI" w:cs="Segoe UI"/>
        <w:noProof/>
        <w:sz w:val="20"/>
      </w:rPr>
      <w:t>6</w:t>
    </w:r>
    <w:r w:rsidR="00731965" w:rsidRPr="00535C11">
      <w:rPr>
        <w:rFonts w:ascii="Segoe UI" w:hAnsi="Segoe UI" w:cs="Segoe U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3DC29" w14:textId="77777777" w:rsidR="00A111D6" w:rsidRDefault="00A111D6">
      <w:r>
        <w:separator/>
      </w:r>
    </w:p>
  </w:footnote>
  <w:footnote w:type="continuationSeparator" w:id="0">
    <w:p w14:paraId="3402D052" w14:textId="77777777" w:rsidR="00A111D6" w:rsidRDefault="00A11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7BE1" w14:textId="77777777" w:rsidR="009A538F" w:rsidRPr="00535C11" w:rsidRDefault="00444D72" w:rsidP="00813689">
    <w:pPr>
      <w:pStyle w:val="Header"/>
      <w:jc w:val="center"/>
      <w:rPr>
        <w:rFonts w:ascii="Segoe UI" w:hAnsi="Segoe UI" w:cs="Segoe UI"/>
        <w:b/>
        <w:sz w:val="22"/>
      </w:rPr>
    </w:pPr>
    <w:r>
      <w:rPr>
        <w:rFonts w:ascii="Segoe UI" w:hAnsi="Segoe UI" w:cs="Segoe UI"/>
        <w:b/>
        <w:sz w:val="22"/>
      </w:rPr>
      <w:t>Holy Trinity church, Norton Juxta Twycross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B66B7"/>
    <w:multiLevelType w:val="hybridMultilevel"/>
    <w:tmpl w:val="77D838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1D1528"/>
    <w:multiLevelType w:val="hybridMultilevel"/>
    <w:tmpl w:val="A8AE94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6286A20"/>
    <w:multiLevelType w:val="hybridMultilevel"/>
    <w:tmpl w:val="1DB29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DF3A97"/>
    <w:multiLevelType w:val="hybridMultilevel"/>
    <w:tmpl w:val="688EA346"/>
    <w:lvl w:ilvl="0" w:tplc="FE72F67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CE2209"/>
    <w:multiLevelType w:val="hybridMultilevel"/>
    <w:tmpl w:val="CD106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56D0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35785"/>
    <w:multiLevelType w:val="hybridMultilevel"/>
    <w:tmpl w:val="B6BAB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0F759E"/>
    <w:multiLevelType w:val="hybridMultilevel"/>
    <w:tmpl w:val="14BEFD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2557E57"/>
    <w:multiLevelType w:val="hybridMultilevel"/>
    <w:tmpl w:val="BCA0E5BE"/>
    <w:lvl w:ilvl="0" w:tplc="7A0A477C">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16646"/>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5107B2"/>
    <w:multiLevelType w:val="hybridMultilevel"/>
    <w:tmpl w:val="50704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9B5FFB"/>
    <w:multiLevelType w:val="hybridMultilevel"/>
    <w:tmpl w:val="BC3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331EC"/>
    <w:multiLevelType w:val="hybridMultilevel"/>
    <w:tmpl w:val="F5FAFF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E706EFC"/>
    <w:multiLevelType w:val="hybridMultilevel"/>
    <w:tmpl w:val="87C4F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BB401E"/>
    <w:multiLevelType w:val="hybridMultilevel"/>
    <w:tmpl w:val="7D20A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53A07"/>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1111AB"/>
    <w:multiLevelType w:val="hybridMultilevel"/>
    <w:tmpl w:val="F24CD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85027"/>
    <w:multiLevelType w:val="hybridMultilevel"/>
    <w:tmpl w:val="1E028224"/>
    <w:lvl w:ilvl="0" w:tplc="170ECA0E">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003CDC"/>
    <w:multiLevelType w:val="hybridMultilevel"/>
    <w:tmpl w:val="00507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C75508"/>
    <w:multiLevelType w:val="hybridMultilevel"/>
    <w:tmpl w:val="AFBAE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036D1D"/>
    <w:multiLevelType w:val="hybridMultilevel"/>
    <w:tmpl w:val="71E2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D84674"/>
    <w:multiLevelType w:val="hybridMultilevel"/>
    <w:tmpl w:val="194E0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76AE7"/>
    <w:multiLevelType w:val="hybridMultilevel"/>
    <w:tmpl w:val="5A5275EE"/>
    <w:lvl w:ilvl="0" w:tplc="D12047B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1F380A"/>
    <w:multiLevelType w:val="hybridMultilevel"/>
    <w:tmpl w:val="4BF8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E919BE"/>
    <w:multiLevelType w:val="hybridMultilevel"/>
    <w:tmpl w:val="5D5283EE"/>
    <w:lvl w:ilvl="0" w:tplc="A52874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8CC7658"/>
    <w:multiLevelType w:val="hybridMultilevel"/>
    <w:tmpl w:val="DE68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214E36"/>
    <w:multiLevelType w:val="hybridMultilevel"/>
    <w:tmpl w:val="89BE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CE2E14"/>
    <w:multiLevelType w:val="hybridMultilevel"/>
    <w:tmpl w:val="D6A0764C"/>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4921A6"/>
    <w:multiLevelType w:val="hybridMultilevel"/>
    <w:tmpl w:val="8054BA4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525312"/>
    <w:multiLevelType w:val="hybridMultilevel"/>
    <w:tmpl w:val="3ED4C02A"/>
    <w:lvl w:ilvl="0" w:tplc="FE72F67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0C7618"/>
    <w:multiLevelType w:val="hybridMultilevel"/>
    <w:tmpl w:val="D976F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43C60"/>
    <w:multiLevelType w:val="hybridMultilevel"/>
    <w:tmpl w:val="0C509DA6"/>
    <w:lvl w:ilvl="0" w:tplc="5698582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EB120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685A5D"/>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192518"/>
    <w:multiLevelType w:val="hybridMultilevel"/>
    <w:tmpl w:val="1C16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4B1406"/>
    <w:multiLevelType w:val="hybridMultilevel"/>
    <w:tmpl w:val="B8E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956A3E"/>
    <w:multiLevelType w:val="hybridMultilevel"/>
    <w:tmpl w:val="8CA2A6F2"/>
    <w:lvl w:ilvl="0" w:tplc="642A1B74">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63D45E1"/>
    <w:multiLevelType w:val="hybridMultilevel"/>
    <w:tmpl w:val="74CAEE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ED2997"/>
    <w:multiLevelType w:val="hybridMultilevel"/>
    <w:tmpl w:val="9F48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FD126C"/>
    <w:multiLevelType w:val="hybridMultilevel"/>
    <w:tmpl w:val="FD0E8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437F5D"/>
    <w:multiLevelType w:val="hybridMultilevel"/>
    <w:tmpl w:val="9D78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20861"/>
    <w:multiLevelType w:val="hybridMultilevel"/>
    <w:tmpl w:val="3C68C67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3" w15:restartNumberingAfterBreak="0">
    <w:nsid w:val="7BD26DE6"/>
    <w:multiLevelType w:val="hybridMultilevel"/>
    <w:tmpl w:val="E3501E3C"/>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4" w15:restartNumberingAfterBreak="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0"/>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4"/>
  </w:num>
  <w:num w:numId="4">
    <w:abstractNumId w:val="15"/>
  </w:num>
  <w:num w:numId="5">
    <w:abstractNumId w:val="29"/>
  </w:num>
  <w:num w:numId="6">
    <w:abstractNumId w:val="38"/>
  </w:num>
  <w:num w:numId="7">
    <w:abstractNumId w:val="25"/>
  </w:num>
  <w:num w:numId="8">
    <w:abstractNumId w:val="37"/>
  </w:num>
  <w:num w:numId="9">
    <w:abstractNumId w:val="12"/>
  </w:num>
  <w:num w:numId="10">
    <w:abstractNumId w:val="1"/>
  </w:num>
  <w:num w:numId="11">
    <w:abstractNumId w:val="3"/>
  </w:num>
  <w:num w:numId="12">
    <w:abstractNumId w:val="5"/>
  </w:num>
  <w:num w:numId="13">
    <w:abstractNumId w:val="8"/>
  </w:num>
  <w:num w:numId="14">
    <w:abstractNumId w:val="43"/>
  </w:num>
  <w:num w:numId="15">
    <w:abstractNumId w:val="17"/>
  </w:num>
  <w:num w:numId="16">
    <w:abstractNumId w:val="7"/>
  </w:num>
  <w:num w:numId="17">
    <w:abstractNumId w:val="42"/>
  </w:num>
  <w:num w:numId="18">
    <w:abstractNumId w:val="21"/>
  </w:num>
  <w:num w:numId="19">
    <w:abstractNumId w:val="40"/>
  </w:num>
  <w:num w:numId="20">
    <w:abstractNumId w:val="6"/>
  </w:num>
  <w:num w:numId="21">
    <w:abstractNumId w:val="19"/>
  </w:num>
  <w:num w:numId="22">
    <w:abstractNumId w:val="24"/>
  </w:num>
  <w:num w:numId="23">
    <w:abstractNumId w:val="20"/>
  </w:num>
  <w:num w:numId="24">
    <w:abstractNumId w:val="13"/>
  </w:num>
  <w:num w:numId="25">
    <w:abstractNumId w:val="22"/>
  </w:num>
  <w:num w:numId="26">
    <w:abstractNumId w:val="16"/>
  </w:num>
  <w:num w:numId="27">
    <w:abstractNumId w:val="41"/>
  </w:num>
  <w:num w:numId="28">
    <w:abstractNumId w:val="36"/>
  </w:num>
  <w:num w:numId="29">
    <w:abstractNumId w:val="9"/>
  </w:num>
  <w:num w:numId="30">
    <w:abstractNumId w:val="28"/>
  </w:num>
  <w:num w:numId="31">
    <w:abstractNumId w:val="14"/>
  </w:num>
  <w:num w:numId="32">
    <w:abstractNumId w:val="33"/>
  </w:num>
  <w:num w:numId="33">
    <w:abstractNumId w:val="10"/>
  </w:num>
  <w:num w:numId="34">
    <w:abstractNumId w:val="39"/>
  </w:num>
  <w:num w:numId="35">
    <w:abstractNumId w:val="23"/>
  </w:num>
  <w:num w:numId="36">
    <w:abstractNumId w:val="44"/>
  </w:num>
  <w:num w:numId="37">
    <w:abstractNumId w:val="32"/>
  </w:num>
  <w:num w:numId="38">
    <w:abstractNumId w:val="35"/>
  </w:num>
  <w:num w:numId="39">
    <w:abstractNumId w:val="11"/>
  </w:num>
  <w:num w:numId="40">
    <w:abstractNumId w:val="2"/>
  </w:num>
  <w:num w:numId="41">
    <w:abstractNumId w:val="26"/>
  </w:num>
  <w:num w:numId="42">
    <w:abstractNumId w:val="31"/>
  </w:num>
  <w:num w:numId="43">
    <w:abstractNumId w:val="18"/>
  </w:num>
  <w:num w:numId="44">
    <w:abstractNumId w:val="34"/>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689"/>
    <w:rsid w:val="00013F6F"/>
    <w:rsid w:val="00015998"/>
    <w:rsid w:val="000172EE"/>
    <w:rsid w:val="00024520"/>
    <w:rsid w:val="00031DCF"/>
    <w:rsid w:val="000365D4"/>
    <w:rsid w:val="00046527"/>
    <w:rsid w:val="000524C0"/>
    <w:rsid w:val="000640DC"/>
    <w:rsid w:val="00073528"/>
    <w:rsid w:val="00074D7A"/>
    <w:rsid w:val="0009337F"/>
    <w:rsid w:val="000A7198"/>
    <w:rsid w:val="000B1CF9"/>
    <w:rsid w:val="000B242E"/>
    <w:rsid w:val="000C1A30"/>
    <w:rsid w:val="000E4B5D"/>
    <w:rsid w:val="000E5416"/>
    <w:rsid w:val="000E7518"/>
    <w:rsid w:val="000E7F26"/>
    <w:rsid w:val="00111ACE"/>
    <w:rsid w:val="001223BB"/>
    <w:rsid w:val="001368B1"/>
    <w:rsid w:val="001435E5"/>
    <w:rsid w:val="001512EE"/>
    <w:rsid w:val="00155547"/>
    <w:rsid w:val="001608DA"/>
    <w:rsid w:val="001678F1"/>
    <w:rsid w:val="00174973"/>
    <w:rsid w:val="0017556A"/>
    <w:rsid w:val="00190A8D"/>
    <w:rsid w:val="001A1387"/>
    <w:rsid w:val="001A1F94"/>
    <w:rsid w:val="001A5827"/>
    <w:rsid w:val="001A7FF9"/>
    <w:rsid w:val="001B14AC"/>
    <w:rsid w:val="001B4D05"/>
    <w:rsid w:val="001B5B52"/>
    <w:rsid w:val="001C268C"/>
    <w:rsid w:val="001C40ED"/>
    <w:rsid w:val="001C4CC1"/>
    <w:rsid w:val="001E73BA"/>
    <w:rsid w:val="00203F5D"/>
    <w:rsid w:val="002059B0"/>
    <w:rsid w:val="00207E85"/>
    <w:rsid w:val="00221EEB"/>
    <w:rsid w:val="00222562"/>
    <w:rsid w:val="00232317"/>
    <w:rsid w:val="00234107"/>
    <w:rsid w:val="00244A81"/>
    <w:rsid w:val="0024793A"/>
    <w:rsid w:val="002503AC"/>
    <w:rsid w:val="00267BF1"/>
    <w:rsid w:val="00281538"/>
    <w:rsid w:val="002A0525"/>
    <w:rsid w:val="002A718E"/>
    <w:rsid w:val="002B1D46"/>
    <w:rsid w:val="002B79FB"/>
    <w:rsid w:val="002D16D8"/>
    <w:rsid w:val="002E0574"/>
    <w:rsid w:val="002F03F1"/>
    <w:rsid w:val="00307B6A"/>
    <w:rsid w:val="00312D71"/>
    <w:rsid w:val="0031430B"/>
    <w:rsid w:val="00316994"/>
    <w:rsid w:val="00322206"/>
    <w:rsid w:val="00326490"/>
    <w:rsid w:val="003626A5"/>
    <w:rsid w:val="00366427"/>
    <w:rsid w:val="003747D7"/>
    <w:rsid w:val="003826AE"/>
    <w:rsid w:val="00386AF6"/>
    <w:rsid w:val="0038734D"/>
    <w:rsid w:val="00390BFA"/>
    <w:rsid w:val="003B16B3"/>
    <w:rsid w:val="003B474E"/>
    <w:rsid w:val="003D39E6"/>
    <w:rsid w:val="003E22DC"/>
    <w:rsid w:val="003E5168"/>
    <w:rsid w:val="003F1059"/>
    <w:rsid w:val="003F1957"/>
    <w:rsid w:val="003F3538"/>
    <w:rsid w:val="003F3C40"/>
    <w:rsid w:val="003F5976"/>
    <w:rsid w:val="00426F74"/>
    <w:rsid w:val="004330F6"/>
    <w:rsid w:val="0043315A"/>
    <w:rsid w:val="0044104A"/>
    <w:rsid w:val="00444D72"/>
    <w:rsid w:val="00445D12"/>
    <w:rsid w:val="004523AE"/>
    <w:rsid w:val="004532C2"/>
    <w:rsid w:val="0046712C"/>
    <w:rsid w:val="00467551"/>
    <w:rsid w:val="0047212D"/>
    <w:rsid w:val="004755F3"/>
    <w:rsid w:val="00482197"/>
    <w:rsid w:val="004862A3"/>
    <w:rsid w:val="004A2676"/>
    <w:rsid w:val="004A403F"/>
    <w:rsid w:val="004B341D"/>
    <w:rsid w:val="004B3600"/>
    <w:rsid w:val="004C2B69"/>
    <w:rsid w:val="004D5433"/>
    <w:rsid w:val="004D71CF"/>
    <w:rsid w:val="004E06E1"/>
    <w:rsid w:val="00500332"/>
    <w:rsid w:val="005168AE"/>
    <w:rsid w:val="00522D32"/>
    <w:rsid w:val="00530FA1"/>
    <w:rsid w:val="00535C11"/>
    <w:rsid w:val="00562010"/>
    <w:rsid w:val="00577BF1"/>
    <w:rsid w:val="00577FC7"/>
    <w:rsid w:val="00586532"/>
    <w:rsid w:val="005931CD"/>
    <w:rsid w:val="00594995"/>
    <w:rsid w:val="005B253C"/>
    <w:rsid w:val="005C2980"/>
    <w:rsid w:val="005C7DA3"/>
    <w:rsid w:val="005D0310"/>
    <w:rsid w:val="005D6058"/>
    <w:rsid w:val="005E70E5"/>
    <w:rsid w:val="005F1166"/>
    <w:rsid w:val="005F6CBF"/>
    <w:rsid w:val="005F796F"/>
    <w:rsid w:val="00602E7D"/>
    <w:rsid w:val="00604666"/>
    <w:rsid w:val="00614219"/>
    <w:rsid w:val="00621500"/>
    <w:rsid w:val="00627A1B"/>
    <w:rsid w:val="006324E6"/>
    <w:rsid w:val="00633160"/>
    <w:rsid w:val="00634528"/>
    <w:rsid w:val="00640C48"/>
    <w:rsid w:val="00651B82"/>
    <w:rsid w:val="006527ED"/>
    <w:rsid w:val="00654F8F"/>
    <w:rsid w:val="006569A6"/>
    <w:rsid w:val="00682C90"/>
    <w:rsid w:val="0068485A"/>
    <w:rsid w:val="00684C9A"/>
    <w:rsid w:val="00686900"/>
    <w:rsid w:val="00686FE7"/>
    <w:rsid w:val="00694391"/>
    <w:rsid w:val="00694DE5"/>
    <w:rsid w:val="006A0EEF"/>
    <w:rsid w:val="006D221E"/>
    <w:rsid w:val="006D3B99"/>
    <w:rsid w:val="006E140D"/>
    <w:rsid w:val="006F4F46"/>
    <w:rsid w:val="006F5234"/>
    <w:rsid w:val="006F7641"/>
    <w:rsid w:val="007141F4"/>
    <w:rsid w:val="00717ECA"/>
    <w:rsid w:val="00731965"/>
    <w:rsid w:val="00735592"/>
    <w:rsid w:val="00740539"/>
    <w:rsid w:val="00741A8D"/>
    <w:rsid w:val="0074322D"/>
    <w:rsid w:val="007472C6"/>
    <w:rsid w:val="00747AA0"/>
    <w:rsid w:val="00750517"/>
    <w:rsid w:val="00751BA1"/>
    <w:rsid w:val="00754AF8"/>
    <w:rsid w:val="00761AFD"/>
    <w:rsid w:val="0077068B"/>
    <w:rsid w:val="00772BE6"/>
    <w:rsid w:val="00782BB9"/>
    <w:rsid w:val="00793D34"/>
    <w:rsid w:val="00796F87"/>
    <w:rsid w:val="00797225"/>
    <w:rsid w:val="007B21BD"/>
    <w:rsid w:val="007B2CE5"/>
    <w:rsid w:val="007C02E3"/>
    <w:rsid w:val="007C3B57"/>
    <w:rsid w:val="007E5A79"/>
    <w:rsid w:val="007F046A"/>
    <w:rsid w:val="008006EF"/>
    <w:rsid w:val="00801FCD"/>
    <w:rsid w:val="008026E2"/>
    <w:rsid w:val="00803EDB"/>
    <w:rsid w:val="00804226"/>
    <w:rsid w:val="00813689"/>
    <w:rsid w:val="00826FE4"/>
    <w:rsid w:val="00834905"/>
    <w:rsid w:val="008564B8"/>
    <w:rsid w:val="008765A0"/>
    <w:rsid w:val="00885A39"/>
    <w:rsid w:val="00887A51"/>
    <w:rsid w:val="00897276"/>
    <w:rsid w:val="008B50D9"/>
    <w:rsid w:val="008B7BE0"/>
    <w:rsid w:val="008D7BDD"/>
    <w:rsid w:val="008E08E9"/>
    <w:rsid w:val="009002F3"/>
    <w:rsid w:val="00910500"/>
    <w:rsid w:val="00912DE8"/>
    <w:rsid w:val="0095788A"/>
    <w:rsid w:val="0096040B"/>
    <w:rsid w:val="009660B1"/>
    <w:rsid w:val="00983470"/>
    <w:rsid w:val="00985A76"/>
    <w:rsid w:val="009A4C14"/>
    <w:rsid w:val="009A518B"/>
    <w:rsid w:val="009A538F"/>
    <w:rsid w:val="009A7A82"/>
    <w:rsid w:val="009B5EBA"/>
    <w:rsid w:val="009C1617"/>
    <w:rsid w:val="009C57F8"/>
    <w:rsid w:val="009C6268"/>
    <w:rsid w:val="009F2F0E"/>
    <w:rsid w:val="009F5381"/>
    <w:rsid w:val="00A100AE"/>
    <w:rsid w:val="00A111D6"/>
    <w:rsid w:val="00A133F3"/>
    <w:rsid w:val="00A20D45"/>
    <w:rsid w:val="00A42A53"/>
    <w:rsid w:val="00A53AF0"/>
    <w:rsid w:val="00A53BB8"/>
    <w:rsid w:val="00A62C9F"/>
    <w:rsid w:val="00A742FA"/>
    <w:rsid w:val="00A83AE4"/>
    <w:rsid w:val="00A84908"/>
    <w:rsid w:val="00A854B6"/>
    <w:rsid w:val="00A91559"/>
    <w:rsid w:val="00A939B1"/>
    <w:rsid w:val="00AD3C61"/>
    <w:rsid w:val="00AD4F87"/>
    <w:rsid w:val="00AD6CEE"/>
    <w:rsid w:val="00AF7146"/>
    <w:rsid w:val="00B062E0"/>
    <w:rsid w:val="00B17F55"/>
    <w:rsid w:val="00B31CD8"/>
    <w:rsid w:val="00B362F3"/>
    <w:rsid w:val="00B45136"/>
    <w:rsid w:val="00B468C4"/>
    <w:rsid w:val="00B62FAE"/>
    <w:rsid w:val="00B65274"/>
    <w:rsid w:val="00B67A74"/>
    <w:rsid w:val="00B75FD1"/>
    <w:rsid w:val="00B8217A"/>
    <w:rsid w:val="00B95806"/>
    <w:rsid w:val="00BA5E75"/>
    <w:rsid w:val="00BC1D2D"/>
    <w:rsid w:val="00BE7668"/>
    <w:rsid w:val="00BF0004"/>
    <w:rsid w:val="00BF645C"/>
    <w:rsid w:val="00BF7380"/>
    <w:rsid w:val="00C046AE"/>
    <w:rsid w:val="00C12C48"/>
    <w:rsid w:val="00C24145"/>
    <w:rsid w:val="00C264FE"/>
    <w:rsid w:val="00C36814"/>
    <w:rsid w:val="00C416AE"/>
    <w:rsid w:val="00C46111"/>
    <w:rsid w:val="00C51327"/>
    <w:rsid w:val="00C8675A"/>
    <w:rsid w:val="00C9388A"/>
    <w:rsid w:val="00CA494A"/>
    <w:rsid w:val="00CA79B7"/>
    <w:rsid w:val="00CB5A53"/>
    <w:rsid w:val="00CD1BE5"/>
    <w:rsid w:val="00CE4A6B"/>
    <w:rsid w:val="00CE74D9"/>
    <w:rsid w:val="00CF27AC"/>
    <w:rsid w:val="00D02FE3"/>
    <w:rsid w:val="00D04C6F"/>
    <w:rsid w:val="00D23789"/>
    <w:rsid w:val="00D23E8B"/>
    <w:rsid w:val="00D25B01"/>
    <w:rsid w:val="00D27B1C"/>
    <w:rsid w:val="00D3618E"/>
    <w:rsid w:val="00D4618B"/>
    <w:rsid w:val="00D9672C"/>
    <w:rsid w:val="00DB48A6"/>
    <w:rsid w:val="00DE203F"/>
    <w:rsid w:val="00DF6BD7"/>
    <w:rsid w:val="00E021B2"/>
    <w:rsid w:val="00E12E22"/>
    <w:rsid w:val="00E4465F"/>
    <w:rsid w:val="00E66011"/>
    <w:rsid w:val="00E67CB2"/>
    <w:rsid w:val="00E67F82"/>
    <w:rsid w:val="00E84E55"/>
    <w:rsid w:val="00EB0A75"/>
    <w:rsid w:val="00EB6B32"/>
    <w:rsid w:val="00ED0116"/>
    <w:rsid w:val="00ED47D7"/>
    <w:rsid w:val="00EE272A"/>
    <w:rsid w:val="00EF066A"/>
    <w:rsid w:val="00F12718"/>
    <w:rsid w:val="00F14D3B"/>
    <w:rsid w:val="00F22A58"/>
    <w:rsid w:val="00F25A8B"/>
    <w:rsid w:val="00F42CFC"/>
    <w:rsid w:val="00F478B8"/>
    <w:rsid w:val="00F505EB"/>
    <w:rsid w:val="00F57CDC"/>
    <w:rsid w:val="00F87411"/>
    <w:rsid w:val="00F95FF4"/>
    <w:rsid w:val="00FA2AA6"/>
    <w:rsid w:val="00FB3340"/>
    <w:rsid w:val="00FD0DC2"/>
    <w:rsid w:val="00FE6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914F2"/>
  <w15:docId w15:val="{2A90195A-460A-464E-A089-95244A92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D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3689"/>
    <w:pPr>
      <w:tabs>
        <w:tab w:val="center" w:pos="4153"/>
        <w:tab w:val="right" w:pos="8306"/>
      </w:tabs>
    </w:pPr>
  </w:style>
  <w:style w:type="paragraph" w:styleId="Footer">
    <w:name w:val="footer"/>
    <w:basedOn w:val="Normal"/>
    <w:rsid w:val="00813689"/>
    <w:pPr>
      <w:tabs>
        <w:tab w:val="center" w:pos="4153"/>
        <w:tab w:val="right" w:pos="8306"/>
      </w:tabs>
    </w:pPr>
  </w:style>
  <w:style w:type="table" w:styleId="TableGrid">
    <w:name w:val="Table Grid"/>
    <w:basedOn w:val="TableNormal"/>
    <w:rsid w:val="00207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7411"/>
    <w:rPr>
      <w:color w:val="0000FF"/>
      <w:u w:val="single"/>
    </w:rPr>
  </w:style>
  <w:style w:type="character" w:styleId="FollowedHyperlink">
    <w:name w:val="FollowedHyperlink"/>
    <w:rsid w:val="00F87411"/>
    <w:rPr>
      <w:color w:val="800080"/>
      <w:u w:val="single"/>
    </w:rPr>
  </w:style>
  <w:style w:type="paragraph" w:styleId="BalloonText">
    <w:name w:val="Balloon Text"/>
    <w:basedOn w:val="Normal"/>
    <w:semiHidden/>
    <w:rsid w:val="009F2F0E"/>
    <w:rPr>
      <w:rFonts w:ascii="Tahoma" w:hAnsi="Tahoma" w:cs="Tahoma"/>
      <w:sz w:val="16"/>
      <w:szCs w:val="16"/>
    </w:rPr>
  </w:style>
  <w:style w:type="character" w:styleId="CommentReference">
    <w:name w:val="annotation reference"/>
    <w:rsid w:val="00190A8D"/>
    <w:rPr>
      <w:sz w:val="16"/>
      <w:szCs w:val="16"/>
    </w:rPr>
  </w:style>
  <w:style w:type="paragraph" w:styleId="CommentText">
    <w:name w:val="annotation text"/>
    <w:basedOn w:val="Normal"/>
    <w:link w:val="CommentTextChar"/>
    <w:rsid w:val="00190A8D"/>
    <w:rPr>
      <w:sz w:val="20"/>
    </w:rPr>
  </w:style>
  <w:style w:type="character" w:customStyle="1" w:styleId="CommentTextChar">
    <w:name w:val="Comment Text Char"/>
    <w:link w:val="CommentText"/>
    <w:rsid w:val="00190A8D"/>
    <w:rPr>
      <w:lang w:eastAsia="en-US"/>
    </w:rPr>
  </w:style>
  <w:style w:type="paragraph" w:styleId="CommentSubject">
    <w:name w:val="annotation subject"/>
    <w:basedOn w:val="CommentText"/>
    <w:next w:val="CommentText"/>
    <w:link w:val="CommentSubjectChar"/>
    <w:rsid w:val="00190A8D"/>
    <w:rPr>
      <w:b/>
      <w:bCs/>
    </w:rPr>
  </w:style>
  <w:style w:type="character" w:customStyle="1" w:styleId="CommentSubjectChar">
    <w:name w:val="Comment Subject Char"/>
    <w:link w:val="CommentSubject"/>
    <w:rsid w:val="00190A8D"/>
    <w:rPr>
      <w:b/>
      <w:bCs/>
      <w:lang w:eastAsia="en-US"/>
    </w:rPr>
  </w:style>
  <w:style w:type="paragraph" w:styleId="NoSpacing">
    <w:name w:val="No Spacing"/>
    <w:uiPriority w:val="1"/>
    <w:qFormat/>
    <w:rsid w:val="00530FA1"/>
    <w:rPr>
      <w:sz w:val="24"/>
      <w:lang w:eastAsia="en-US"/>
    </w:rPr>
  </w:style>
  <w:style w:type="paragraph" w:styleId="ListParagraph">
    <w:name w:val="List Paragraph"/>
    <w:basedOn w:val="Normal"/>
    <w:uiPriority w:val="34"/>
    <w:qFormat/>
    <w:rsid w:val="006527ED"/>
    <w:pPr>
      <w:spacing w:after="200" w:line="276" w:lineRule="auto"/>
      <w:ind w:left="720"/>
      <w:contextualSpacing/>
    </w:pPr>
    <w:rPr>
      <w:rFonts w:ascii="Calibri" w:eastAsia="Calibri" w:hAnsi="Calibri"/>
      <w:sz w:val="22"/>
      <w:szCs w:val="22"/>
    </w:rPr>
  </w:style>
  <w:style w:type="paragraph" w:customStyle="1" w:styleId="Body">
    <w:name w:val="Body"/>
    <w:rsid w:val="00244A81"/>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1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decontamination-in-non-healthcare-settings/covid-19-decontamination-in-non-healthcare-settin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se.gov.uk/news/riddor-reporting-coronaviru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5197E-3878-4B51-BF48-C6552539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CHILDREN’S SERVICES RISK ASSESSMENT TEMPLATE FORM RATF-001</vt:lpstr>
    </vt:vector>
  </TitlesOfParts>
  <Company/>
  <LinksUpToDate>false</LinksUpToDate>
  <CharactersWithSpaces>10055</CharactersWithSpaces>
  <SharedDoc>false</SharedDoc>
  <HLinks>
    <vt:vector size="18" baseType="variant">
      <vt:variant>
        <vt:i4>327774</vt:i4>
      </vt:variant>
      <vt:variant>
        <vt:i4>6</vt:i4>
      </vt:variant>
      <vt:variant>
        <vt:i4>0</vt:i4>
      </vt:variant>
      <vt:variant>
        <vt:i4>5</vt:i4>
      </vt:variant>
      <vt:variant>
        <vt:lpwstr>https://www.hse.gov.uk/news/riddor-reporting-coronavirus.htm</vt:lpwstr>
      </vt:variant>
      <vt:variant>
        <vt:lpwstr/>
      </vt:variant>
      <vt:variant>
        <vt:i4>4128867</vt:i4>
      </vt:variant>
      <vt:variant>
        <vt:i4>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655381</vt:i4>
      </vt:variant>
      <vt:variant>
        <vt:i4>0</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RISK ASSESSMENT TEMPLATE FORM RATF-001</dc:title>
  <dc:creator>edprhsrw</dc:creator>
  <cp:lastModifiedBy>Richard tett</cp:lastModifiedBy>
  <cp:revision>2</cp:revision>
  <cp:lastPrinted>2020-06-25T13:05:00Z</cp:lastPrinted>
  <dcterms:created xsi:type="dcterms:W3CDTF">2021-08-28T08:39:00Z</dcterms:created>
  <dcterms:modified xsi:type="dcterms:W3CDTF">2021-08-28T08:39:00Z</dcterms:modified>
</cp:coreProperties>
</file>